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59FD2" w14:textId="77777777" w:rsidR="00A93A1B" w:rsidRDefault="00A93A1B" w:rsidP="00715F6B">
      <w:pPr>
        <w:spacing w:after="0"/>
        <w:ind w:left="2160" w:hanging="2160"/>
        <w:jc w:val="both"/>
        <w:rPr>
          <w:rFonts w:ascii="Arial" w:hAnsi="Arial" w:cs="Arial"/>
        </w:rPr>
      </w:pPr>
    </w:p>
    <w:p w14:paraId="52E25F42" w14:textId="68BC7F9A" w:rsidR="000A0C54" w:rsidRDefault="00C82FC9" w:rsidP="00511F40">
      <w:pPr>
        <w:spacing w:after="0"/>
        <w:ind w:left="2160" w:hanging="2160"/>
        <w:jc w:val="both"/>
        <w:rPr>
          <w:rFonts w:ascii="Arial" w:hAnsi="Arial" w:cs="Arial"/>
        </w:rPr>
      </w:pPr>
      <w:r>
        <w:rPr>
          <w:rFonts w:ascii="Arial" w:hAnsi="Arial" w:cs="Arial"/>
        </w:rPr>
        <w:t>Members Present:</w:t>
      </w:r>
      <w:r>
        <w:rPr>
          <w:rFonts w:ascii="Arial" w:hAnsi="Arial" w:cs="Arial"/>
        </w:rPr>
        <w:tab/>
      </w:r>
      <w:r w:rsidR="0056388B">
        <w:rPr>
          <w:rFonts w:ascii="Arial" w:hAnsi="Arial" w:cs="Arial"/>
        </w:rPr>
        <w:t xml:space="preserve">Thad Presby, </w:t>
      </w:r>
      <w:r w:rsidR="00B177D8">
        <w:rPr>
          <w:rFonts w:ascii="Arial" w:hAnsi="Arial" w:cs="Arial"/>
        </w:rPr>
        <w:t>Mark Hesler</w:t>
      </w:r>
      <w:r w:rsidR="0056388B">
        <w:rPr>
          <w:rFonts w:ascii="Arial" w:hAnsi="Arial" w:cs="Arial"/>
        </w:rPr>
        <w:t xml:space="preserve">, </w:t>
      </w:r>
      <w:r w:rsidR="001630AA">
        <w:rPr>
          <w:rFonts w:ascii="Arial" w:hAnsi="Arial" w:cs="Arial"/>
        </w:rPr>
        <w:t>John Dimarzio, Eric Meth, and</w:t>
      </w:r>
      <w:r w:rsidR="00B177D8">
        <w:rPr>
          <w:rFonts w:ascii="Arial" w:hAnsi="Arial" w:cs="Arial"/>
        </w:rPr>
        <w:t xml:space="preserve"> Mary Grote</w:t>
      </w:r>
    </w:p>
    <w:p w14:paraId="1AC201E1" w14:textId="1FCED0E8" w:rsidR="001630AA" w:rsidRDefault="001630AA" w:rsidP="00511F40">
      <w:pPr>
        <w:spacing w:after="0"/>
        <w:ind w:left="2160" w:hanging="2160"/>
        <w:jc w:val="both"/>
        <w:rPr>
          <w:rFonts w:ascii="Arial" w:hAnsi="Arial" w:cs="Arial"/>
        </w:rPr>
      </w:pPr>
    </w:p>
    <w:p w14:paraId="5C3128A6" w14:textId="0ABA9550" w:rsidR="001630AA" w:rsidRDefault="001630AA" w:rsidP="00511F40">
      <w:pPr>
        <w:spacing w:after="0"/>
        <w:ind w:left="2160" w:hanging="2160"/>
        <w:jc w:val="both"/>
        <w:rPr>
          <w:rFonts w:ascii="Arial" w:hAnsi="Arial" w:cs="Arial"/>
        </w:rPr>
      </w:pPr>
      <w:r>
        <w:rPr>
          <w:rFonts w:ascii="Arial" w:hAnsi="Arial" w:cs="Arial"/>
        </w:rPr>
        <w:t>Also Present:</w:t>
      </w:r>
      <w:r>
        <w:rPr>
          <w:rFonts w:ascii="Arial" w:hAnsi="Arial" w:cs="Arial"/>
        </w:rPr>
        <w:tab/>
      </w:r>
      <w:r w:rsidR="0056388B">
        <w:rPr>
          <w:rFonts w:ascii="Arial" w:hAnsi="Arial" w:cs="Arial"/>
        </w:rPr>
        <w:t>James Fitzpatrick</w:t>
      </w:r>
      <w:r w:rsidR="00EA47A1">
        <w:rPr>
          <w:rFonts w:ascii="Arial" w:hAnsi="Arial" w:cs="Arial"/>
        </w:rPr>
        <w:t xml:space="preserve"> and Robert Tortorice</w:t>
      </w:r>
      <w:r w:rsidR="0056388B">
        <w:rPr>
          <w:rFonts w:ascii="Arial" w:hAnsi="Arial" w:cs="Arial"/>
        </w:rPr>
        <w:t xml:space="preserve">, Energy </w:t>
      </w:r>
      <w:r w:rsidR="0056388B" w:rsidRPr="000207C5">
        <w:rPr>
          <w:rFonts w:ascii="Arial" w:hAnsi="Arial" w:cs="Arial"/>
        </w:rPr>
        <w:t>Comm</w:t>
      </w:r>
      <w:r w:rsidR="00261F59" w:rsidRPr="000207C5">
        <w:rPr>
          <w:rFonts w:ascii="Arial" w:hAnsi="Arial" w:cs="Arial"/>
        </w:rPr>
        <w:t>ission</w:t>
      </w:r>
      <w:r w:rsidR="0056388B">
        <w:rPr>
          <w:rFonts w:ascii="Arial" w:hAnsi="Arial" w:cs="Arial"/>
        </w:rPr>
        <w:t xml:space="preserve"> Member</w:t>
      </w:r>
      <w:r w:rsidR="00EA47A1">
        <w:rPr>
          <w:rFonts w:ascii="Arial" w:hAnsi="Arial" w:cs="Arial"/>
        </w:rPr>
        <w:t>s</w:t>
      </w:r>
    </w:p>
    <w:p w14:paraId="6B27F7E2" w14:textId="77777777" w:rsidR="000A0C54" w:rsidRDefault="000A0C54" w:rsidP="00511F40">
      <w:pPr>
        <w:spacing w:after="0"/>
        <w:ind w:left="2160" w:hanging="2160"/>
        <w:jc w:val="both"/>
        <w:rPr>
          <w:rFonts w:ascii="Arial" w:hAnsi="Arial" w:cs="Arial"/>
        </w:rPr>
      </w:pPr>
    </w:p>
    <w:p w14:paraId="53C578EC" w14:textId="2C52333B" w:rsidR="00E35B8D" w:rsidRDefault="00C82FC9" w:rsidP="00511F40">
      <w:pPr>
        <w:spacing w:after="0"/>
        <w:jc w:val="both"/>
        <w:rPr>
          <w:rFonts w:ascii="Arial" w:hAnsi="Arial" w:cs="Arial"/>
        </w:rPr>
      </w:pPr>
      <w:r>
        <w:rPr>
          <w:rFonts w:ascii="Arial" w:hAnsi="Arial" w:cs="Arial"/>
        </w:rPr>
        <w:t>A regular meeting of the Franconia Planning Board was held</w:t>
      </w:r>
      <w:r w:rsidR="00B177D8">
        <w:rPr>
          <w:rFonts w:ascii="Arial" w:hAnsi="Arial" w:cs="Arial"/>
        </w:rPr>
        <w:t xml:space="preserve"> </w:t>
      </w:r>
      <w:r w:rsidR="0056388B">
        <w:rPr>
          <w:rFonts w:ascii="Arial" w:hAnsi="Arial" w:cs="Arial"/>
        </w:rPr>
        <w:t xml:space="preserve">at the Franconia Town Hall </w:t>
      </w:r>
      <w:r>
        <w:rPr>
          <w:rFonts w:ascii="Arial" w:hAnsi="Arial" w:cs="Arial"/>
        </w:rPr>
        <w:t xml:space="preserve">on </w:t>
      </w:r>
      <w:r w:rsidR="003A7525">
        <w:rPr>
          <w:rFonts w:ascii="Arial" w:hAnsi="Arial" w:cs="Arial"/>
        </w:rPr>
        <w:t>Tuesday</w:t>
      </w:r>
      <w:r w:rsidR="0056388B">
        <w:rPr>
          <w:rFonts w:ascii="Arial" w:hAnsi="Arial" w:cs="Arial"/>
        </w:rPr>
        <w:t>, April 13, 2021</w:t>
      </w:r>
      <w:r w:rsidR="006465DB">
        <w:rPr>
          <w:rFonts w:ascii="Arial" w:hAnsi="Arial" w:cs="Arial"/>
        </w:rPr>
        <w:t>.</w:t>
      </w:r>
      <w:r w:rsidR="00B177D8">
        <w:rPr>
          <w:rFonts w:ascii="Arial" w:hAnsi="Arial" w:cs="Arial"/>
        </w:rPr>
        <w:t xml:space="preserve"> </w:t>
      </w:r>
    </w:p>
    <w:p w14:paraId="6984245C" w14:textId="77777777" w:rsidR="000D6ABA" w:rsidRDefault="000D6ABA" w:rsidP="00511F40">
      <w:pPr>
        <w:spacing w:after="0"/>
        <w:jc w:val="both"/>
        <w:rPr>
          <w:rFonts w:ascii="Arial" w:hAnsi="Arial" w:cs="Arial"/>
        </w:rPr>
      </w:pPr>
    </w:p>
    <w:p w14:paraId="1458BEC1" w14:textId="01E544DC" w:rsidR="000D6ABA" w:rsidRDefault="000D6ABA" w:rsidP="00511F40">
      <w:pPr>
        <w:spacing w:after="0"/>
        <w:jc w:val="both"/>
        <w:rPr>
          <w:rFonts w:ascii="Arial" w:hAnsi="Arial" w:cs="Arial"/>
        </w:rPr>
      </w:pPr>
      <w:r>
        <w:rPr>
          <w:rFonts w:ascii="Arial" w:hAnsi="Arial" w:cs="Arial"/>
        </w:rPr>
        <w:t>The meeting was called to order at 7:</w:t>
      </w:r>
      <w:r w:rsidR="00B177D8">
        <w:rPr>
          <w:rFonts w:ascii="Arial" w:hAnsi="Arial" w:cs="Arial"/>
        </w:rPr>
        <w:t>0</w:t>
      </w:r>
      <w:r w:rsidR="00EA47A1">
        <w:rPr>
          <w:rFonts w:ascii="Arial" w:hAnsi="Arial" w:cs="Arial"/>
        </w:rPr>
        <w:t>7</w:t>
      </w:r>
      <w:r>
        <w:rPr>
          <w:rFonts w:ascii="Arial" w:hAnsi="Arial" w:cs="Arial"/>
        </w:rPr>
        <w:t xml:space="preserve">pm by </w:t>
      </w:r>
      <w:r w:rsidR="0056388B">
        <w:rPr>
          <w:rFonts w:ascii="Arial" w:hAnsi="Arial" w:cs="Arial"/>
        </w:rPr>
        <w:t>Thad Presby</w:t>
      </w:r>
    </w:p>
    <w:p w14:paraId="28373B61" w14:textId="1D43D199" w:rsidR="001630AA" w:rsidRDefault="001630AA" w:rsidP="00511F40">
      <w:pPr>
        <w:spacing w:after="0"/>
        <w:jc w:val="both"/>
        <w:rPr>
          <w:rFonts w:ascii="Arial" w:hAnsi="Arial" w:cs="Arial"/>
        </w:rPr>
      </w:pPr>
    </w:p>
    <w:p w14:paraId="01502761" w14:textId="1918A207" w:rsidR="00C27104" w:rsidRDefault="0063357E" w:rsidP="00511F40">
      <w:pPr>
        <w:spacing w:after="0"/>
        <w:jc w:val="both"/>
        <w:rPr>
          <w:rFonts w:ascii="Arial" w:hAnsi="Arial" w:cs="Arial"/>
        </w:rPr>
      </w:pPr>
      <w:r>
        <w:rPr>
          <w:rFonts w:ascii="Arial" w:hAnsi="Arial" w:cs="Arial"/>
          <w:b/>
          <w:bCs/>
        </w:rPr>
        <w:t xml:space="preserve">Solar Regulation </w:t>
      </w:r>
      <w:r w:rsidR="008A4D69">
        <w:rPr>
          <w:rFonts w:ascii="Arial" w:hAnsi="Arial" w:cs="Arial"/>
          <w:b/>
          <w:bCs/>
        </w:rPr>
        <w:t>–</w:t>
      </w:r>
      <w:r>
        <w:rPr>
          <w:rFonts w:ascii="Arial" w:hAnsi="Arial" w:cs="Arial"/>
          <w:b/>
          <w:bCs/>
        </w:rPr>
        <w:t xml:space="preserve"> </w:t>
      </w:r>
      <w:r w:rsidR="008A4D69">
        <w:rPr>
          <w:rFonts w:ascii="Arial" w:hAnsi="Arial" w:cs="Arial"/>
        </w:rPr>
        <w:t xml:space="preserve">Jim Fitzpatrick stated the Energy </w:t>
      </w:r>
      <w:r w:rsidR="008A4D69" w:rsidRPr="000207C5">
        <w:rPr>
          <w:rFonts w:ascii="Arial" w:hAnsi="Arial" w:cs="Arial"/>
        </w:rPr>
        <w:t>Commi</w:t>
      </w:r>
      <w:r w:rsidR="00261F59" w:rsidRPr="000207C5">
        <w:rPr>
          <w:rFonts w:ascii="Arial" w:hAnsi="Arial" w:cs="Arial"/>
        </w:rPr>
        <w:t>ssion</w:t>
      </w:r>
      <w:r w:rsidR="008A4D69">
        <w:rPr>
          <w:rFonts w:ascii="Arial" w:hAnsi="Arial" w:cs="Arial"/>
        </w:rPr>
        <w:t xml:space="preserve"> has been discussing the need for a solar regulation for about a year. Eric Meth, who is also a member of the Energy </w:t>
      </w:r>
      <w:r w:rsidR="008A4D69" w:rsidRPr="000207C5">
        <w:rPr>
          <w:rFonts w:ascii="Arial" w:hAnsi="Arial" w:cs="Arial"/>
        </w:rPr>
        <w:t>Commi</w:t>
      </w:r>
      <w:r w:rsidR="00261F59" w:rsidRPr="000207C5">
        <w:rPr>
          <w:rFonts w:ascii="Arial" w:hAnsi="Arial" w:cs="Arial"/>
        </w:rPr>
        <w:t>ssion</w:t>
      </w:r>
      <w:r w:rsidR="008A4D69">
        <w:rPr>
          <w:rFonts w:ascii="Arial" w:hAnsi="Arial" w:cs="Arial"/>
        </w:rPr>
        <w:t>, advised the</w:t>
      </w:r>
      <w:r w:rsidR="005179E7">
        <w:rPr>
          <w:rFonts w:ascii="Arial" w:hAnsi="Arial" w:cs="Arial"/>
        </w:rPr>
        <w:t xml:space="preserve"> </w:t>
      </w:r>
      <w:r w:rsidR="005179E7" w:rsidRPr="000207C5">
        <w:rPr>
          <w:rFonts w:ascii="Arial" w:hAnsi="Arial" w:cs="Arial"/>
        </w:rPr>
        <w:t>Commission</w:t>
      </w:r>
      <w:r w:rsidR="008A4D69">
        <w:rPr>
          <w:rFonts w:ascii="Arial" w:hAnsi="Arial" w:cs="Arial"/>
        </w:rPr>
        <w:t xml:space="preserve"> that the Planning Board had been approached by two residents requesting the Planning Board develop a solar regulation. The Energy </w:t>
      </w:r>
      <w:r w:rsidR="008A4D69" w:rsidRPr="000207C5">
        <w:rPr>
          <w:rFonts w:ascii="Arial" w:hAnsi="Arial" w:cs="Arial"/>
        </w:rPr>
        <w:t>Commi</w:t>
      </w:r>
      <w:r w:rsidR="00261F59" w:rsidRPr="000207C5">
        <w:rPr>
          <w:rFonts w:ascii="Arial" w:hAnsi="Arial" w:cs="Arial"/>
        </w:rPr>
        <w:t>ssion</w:t>
      </w:r>
      <w:r w:rsidR="008A4D69">
        <w:rPr>
          <w:rFonts w:ascii="Arial" w:hAnsi="Arial" w:cs="Arial"/>
        </w:rPr>
        <w:t xml:space="preserve"> was planning on looking at regulations from four or five different towns and would then put a regulation together to present to the Planning Board for approval. The Energy </w:t>
      </w:r>
      <w:r w:rsidR="008A4D69" w:rsidRPr="000207C5">
        <w:rPr>
          <w:rFonts w:ascii="Arial" w:hAnsi="Arial" w:cs="Arial"/>
        </w:rPr>
        <w:t>Commi</w:t>
      </w:r>
      <w:r w:rsidR="00261F59" w:rsidRPr="000207C5">
        <w:rPr>
          <w:rFonts w:ascii="Arial" w:hAnsi="Arial" w:cs="Arial"/>
        </w:rPr>
        <w:t>ssion</w:t>
      </w:r>
      <w:r w:rsidR="008A4D69">
        <w:rPr>
          <w:rFonts w:ascii="Arial" w:hAnsi="Arial" w:cs="Arial"/>
        </w:rPr>
        <w:t xml:space="preserve"> is looking for direction from the Planning Board on whether they should continue with their work and present a regulation to the Planning Board at a future meeting or does the Planning Board want to work on formulating a solar regulation themselves or make it a combined effort of the Energy </w:t>
      </w:r>
      <w:r w:rsidR="008A4D69" w:rsidRPr="000207C5">
        <w:rPr>
          <w:rFonts w:ascii="Arial" w:hAnsi="Arial" w:cs="Arial"/>
        </w:rPr>
        <w:t>Commi</w:t>
      </w:r>
      <w:r w:rsidR="00261F59" w:rsidRPr="000207C5">
        <w:rPr>
          <w:rFonts w:ascii="Arial" w:hAnsi="Arial" w:cs="Arial"/>
        </w:rPr>
        <w:t>ssion</w:t>
      </w:r>
      <w:r w:rsidR="008A4D69">
        <w:rPr>
          <w:rFonts w:ascii="Arial" w:hAnsi="Arial" w:cs="Arial"/>
        </w:rPr>
        <w:t xml:space="preserve"> and Planning Board.</w:t>
      </w:r>
    </w:p>
    <w:p w14:paraId="24A8EC18" w14:textId="7F762351" w:rsidR="008A4D69" w:rsidRDefault="008A4D69" w:rsidP="00511F40">
      <w:pPr>
        <w:spacing w:after="0"/>
        <w:jc w:val="both"/>
        <w:rPr>
          <w:rFonts w:ascii="Arial" w:hAnsi="Arial" w:cs="Arial"/>
        </w:rPr>
      </w:pPr>
    </w:p>
    <w:p w14:paraId="7235C904" w14:textId="145C37AF" w:rsidR="008A4D69" w:rsidRPr="0063357E" w:rsidRDefault="008A4D69" w:rsidP="00511F40">
      <w:pPr>
        <w:spacing w:after="0"/>
        <w:jc w:val="both"/>
        <w:rPr>
          <w:rFonts w:ascii="Arial" w:hAnsi="Arial" w:cs="Arial"/>
        </w:rPr>
      </w:pPr>
      <w:r>
        <w:rPr>
          <w:rFonts w:ascii="Arial" w:hAnsi="Arial" w:cs="Arial"/>
        </w:rPr>
        <w:t>A lengthy discussion ensued regarding different concerns related to solar energy that should be addressed in the regulation (</w:t>
      </w:r>
      <w:r w:rsidR="00FA0198">
        <w:rPr>
          <w:rFonts w:ascii="Arial" w:hAnsi="Arial" w:cs="Arial"/>
        </w:rPr>
        <w:t>i.e.,</w:t>
      </w:r>
      <w:r>
        <w:rPr>
          <w:rFonts w:ascii="Arial" w:hAnsi="Arial" w:cs="Arial"/>
        </w:rPr>
        <w:t xml:space="preserve"> </w:t>
      </w:r>
      <w:r w:rsidR="00261F59">
        <w:rPr>
          <w:rFonts w:ascii="Arial" w:hAnsi="Arial" w:cs="Arial"/>
        </w:rPr>
        <w:t>p</w:t>
      </w:r>
      <w:r>
        <w:rPr>
          <w:rFonts w:ascii="Arial" w:hAnsi="Arial" w:cs="Arial"/>
        </w:rPr>
        <w:t xml:space="preserve">rotecting view sheds and esthetics, </w:t>
      </w:r>
      <w:r w:rsidR="00261F59">
        <w:rPr>
          <w:rFonts w:ascii="Arial" w:hAnsi="Arial" w:cs="Arial"/>
        </w:rPr>
        <w:t>stand-alone</w:t>
      </w:r>
      <w:r>
        <w:rPr>
          <w:rFonts w:ascii="Arial" w:hAnsi="Arial" w:cs="Arial"/>
        </w:rPr>
        <w:t xml:space="preserve"> versus roof installations, commercial installations, designating </w:t>
      </w:r>
      <w:r w:rsidR="00261F59">
        <w:rPr>
          <w:rFonts w:ascii="Arial" w:hAnsi="Arial" w:cs="Arial"/>
        </w:rPr>
        <w:t>stand-alone</w:t>
      </w:r>
      <w:r>
        <w:rPr>
          <w:rFonts w:ascii="Arial" w:hAnsi="Arial" w:cs="Arial"/>
        </w:rPr>
        <w:t xml:space="preserve"> panels as structures, the balance between homeowner’s rights to have solar versus neighbors/towns not having their property devalued, increase property setbacks, visibility of panels).</w:t>
      </w:r>
    </w:p>
    <w:p w14:paraId="4C63EC84" w14:textId="77777777" w:rsidR="00C27104" w:rsidRDefault="00C27104" w:rsidP="00511F40">
      <w:pPr>
        <w:spacing w:after="0"/>
        <w:jc w:val="both"/>
        <w:rPr>
          <w:rFonts w:ascii="Arial" w:hAnsi="Arial" w:cs="Arial"/>
        </w:rPr>
      </w:pPr>
    </w:p>
    <w:p w14:paraId="516F2F90" w14:textId="4778446D" w:rsidR="00EA47A1" w:rsidRDefault="008A4D69" w:rsidP="00511F40">
      <w:pPr>
        <w:spacing w:after="0"/>
        <w:jc w:val="both"/>
        <w:rPr>
          <w:rFonts w:ascii="Arial" w:hAnsi="Arial" w:cs="Arial"/>
        </w:rPr>
      </w:pPr>
      <w:r>
        <w:rPr>
          <w:rFonts w:ascii="Arial" w:hAnsi="Arial" w:cs="Arial"/>
        </w:rPr>
        <w:t>There was discussion regarding a timeline to present the regulation to the Planning Board. Thad stated the Planning Board needs to hold two public hearings before the end of the year so it can be voted on at next year’s town meeting.</w:t>
      </w:r>
    </w:p>
    <w:p w14:paraId="6BE5DB31" w14:textId="6C16DF95" w:rsidR="008A4D69" w:rsidRDefault="008A4D69" w:rsidP="00511F40">
      <w:pPr>
        <w:spacing w:after="0"/>
        <w:jc w:val="both"/>
        <w:rPr>
          <w:rFonts w:ascii="Arial" w:hAnsi="Arial" w:cs="Arial"/>
        </w:rPr>
      </w:pPr>
    </w:p>
    <w:p w14:paraId="62EED89B" w14:textId="59A0C16F" w:rsidR="00FA0198" w:rsidRDefault="008A4D69" w:rsidP="00511F40">
      <w:pPr>
        <w:spacing w:after="0"/>
        <w:jc w:val="both"/>
        <w:rPr>
          <w:rFonts w:ascii="Arial" w:hAnsi="Arial" w:cs="Arial"/>
        </w:rPr>
      </w:pPr>
      <w:r>
        <w:rPr>
          <w:rFonts w:ascii="Arial" w:hAnsi="Arial" w:cs="Arial"/>
        </w:rPr>
        <w:t xml:space="preserve">There was a brief discussion regarding the Master Plan update. Mary suggested mentioning the solar regulation in the survey that will be sent to residents. Discussion ensued regarding the different options for sending out the survey: 1) mail the survey to every resident; 2) </w:t>
      </w:r>
      <w:r w:rsidR="00FA0198">
        <w:rPr>
          <w:rFonts w:ascii="Arial" w:hAnsi="Arial" w:cs="Arial"/>
        </w:rPr>
        <w:t>post the survey on the website; 3) mail a postcard asking residents to go online to complete the survey, print it off and mail it back, or call and ask that a survey be mailed to them. Jim and Bob stated the postcard option seemed the most reasonable since every homeowner would receive one and they could choose how to respond to the survey.</w:t>
      </w:r>
    </w:p>
    <w:p w14:paraId="0729A6F4" w14:textId="63F69A22" w:rsidR="00FA0198" w:rsidRDefault="00FA0198" w:rsidP="00511F40">
      <w:pPr>
        <w:spacing w:after="0"/>
        <w:jc w:val="both"/>
        <w:rPr>
          <w:rFonts w:ascii="Arial" w:hAnsi="Arial" w:cs="Arial"/>
        </w:rPr>
      </w:pPr>
    </w:p>
    <w:p w14:paraId="0683ECBC" w14:textId="6E0ADD13" w:rsidR="00FA0198" w:rsidRDefault="00FA0198" w:rsidP="00511F40">
      <w:pPr>
        <w:spacing w:after="0"/>
        <w:jc w:val="both"/>
        <w:rPr>
          <w:rFonts w:ascii="Arial" w:hAnsi="Arial" w:cs="Arial"/>
        </w:rPr>
      </w:pPr>
      <w:r>
        <w:rPr>
          <w:rFonts w:ascii="Arial" w:hAnsi="Arial" w:cs="Arial"/>
        </w:rPr>
        <w:t xml:space="preserve">Jim stated the Energy </w:t>
      </w:r>
      <w:r w:rsidRPr="000207C5">
        <w:rPr>
          <w:rFonts w:ascii="Arial" w:hAnsi="Arial" w:cs="Arial"/>
        </w:rPr>
        <w:t>Commi</w:t>
      </w:r>
      <w:r w:rsidR="00261F59" w:rsidRPr="000207C5">
        <w:rPr>
          <w:rFonts w:ascii="Arial" w:hAnsi="Arial" w:cs="Arial"/>
        </w:rPr>
        <w:t>ssion</w:t>
      </w:r>
      <w:r>
        <w:rPr>
          <w:rFonts w:ascii="Arial" w:hAnsi="Arial" w:cs="Arial"/>
        </w:rPr>
        <w:t xml:space="preserve"> would continue working on the solar regulation and will have something to present to the Board in the near future.</w:t>
      </w:r>
    </w:p>
    <w:p w14:paraId="1F1A241B" w14:textId="48E7E83A" w:rsidR="00FA0198" w:rsidRDefault="00FA0198" w:rsidP="00511F40">
      <w:pPr>
        <w:spacing w:after="0"/>
        <w:jc w:val="both"/>
        <w:rPr>
          <w:rFonts w:ascii="Arial" w:hAnsi="Arial" w:cs="Arial"/>
        </w:rPr>
      </w:pPr>
    </w:p>
    <w:p w14:paraId="03C4D50C" w14:textId="295920C3" w:rsidR="00FA0198" w:rsidRDefault="00FA0198" w:rsidP="00511F40">
      <w:pPr>
        <w:spacing w:after="0"/>
        <w:jc w:val="both"/>
        <w:rPr>
          <w:rFonts w:ascii="Arial" w:hAnsi="Arial" w:cs="Arial"/>
        </w:rPr>
      </w:pPr>
      <w:r>
        <w:rPr>
          <w:rFonts w:ascii="Arial" w:hAnsi="Arial" w:cs="Arial"/>
          <w:b/>
          <w:bCs/>
        </w:rPr>
        <w:t>Board Member</w:t>
      </w:r>
      <w:r>
        <w:rPr>
          <w:rFonts w:ascii="Arial" w:hAnsi="Arial" w:cs="Arial"/>
        </w:rPr>
        <w:t xml:space="preserve"> – Thad stated Monica Laflamme approached him about becoming a Board member. After a brief discussion, Thad made a motion to recommend the Selectmen appoint Monica as a member of the Planning Board, second by Mary Grote. All were in favor and the motion passed unanimously.</w:t>
      </w:r>
    </w:p>
    <w:p w14:paraId="5B4AA3FE" w14:textId="5982283B" w:rsidR="00FA0198" w:rsidRDefault="00FA0198" w:rsidP="00511F40">
      <w:pPr>
        <w:spacing w:after="0"/>
        <w:jc w:val="both"/>
        <w:rPr>
          <w:rFonts w:ascii="Arial" w:hAnsi="Arial" w:cs="Arial"/>
        </w:rPr>
      </w:pPr>
    </w:p>
    <w:p w14:paraId="24C98B11" w14:textId="48C7BC10" w:rsidR="00FA0198" w:rsidRDefault="00930E38" w:rsidP="00511F40">
      <w:pPr>
        <w:spacing w:after="0"/>
        <w:jc w:val="both"/>
        <w:rPr>
          <w:rFonts w:ascii="Arial" w:hAnsi="Arial" w:cs="Arial"/>
        </w:rPr>
      </w:pPr>
      <w:r>
        <w:rPr>
          <w:rFonts w:ascii="Arial" w:hAnsi="Arial" w:cs="Arial"/>
          <w:b/>
          <w:bCs/>
        </w:rPr>
        <w:t xml:space="preserve">Master Plan – </w:t>
      </w:r>
      <w:r w:rsidR="00FA0198">
        <w:rPr>
          <w:rFonts w:ascii="Arial" w:hAnsi="Arial" w:cs="Arial"/>
        </w:rPr>
        <w:t>The Board discussed the type of questions that should be included in the survey (i.e., yes/no questions, yes/no questions with a comment line, open-ended questions, etc.) Mark Hesler discussed the question categories—future land use considerations, future housing considerations, recreation considerations, transportation considerations, community design considerations, natural resource considerations, economic development considerations, and to address the solar energy issue, alternative energy considerations.</w:t>
      </w:r>
    </w:p>
    <w:p w14:paraId="318685F5" w14:textId="10CDE12C" w:rsidR="00FA0198" w:rsidRDefault="00FA0198" w:rsidP="00511F40">
      <w:pPr>
        <w:spacing w:after="0"/>
        <w:jc w:val="both"/>
        <w:rPr>
          <w:rFonts w:ascii="Arial" w:hAnsi="Arial" w:cs="Arial"/>
        </w:rPr>
      </w:pPr>
    </w:p>
    <w:p w14:paraId="45440E4E" w14:textId="0CF55C3B" w:rsidR="00FA0198" w:rsidRDefault="00FA0198" w:rsidP="00511F40">
      <w:pPr>
        <w:spacing w:after="0"/>
        <w:jc w:val="both"/>
        <w:rPr>
          <w:rFonts w:ascii="Arial" w:hAnsi="Arial" w:cs="Arial"/>
        </w:rPr>
      </w:pPr>
      <w:r>
        <w:rPr>
          <w:rFonts w:ascii="Arial" w:hAnsi="Arial" w:cs="Arial"/>
        </w:rPr>
        <w:t xml:space="preserve">The Board discussed the trail system and the desire to protect it from new owners putting up no trespassing signs. Thad suggested that since this is a voluntary trail system </w:t>
      </w:r>
      <w:r w:rsidR="00457689">
        <w:rPr>
          <w:rFonts w:ascii="Arial" w:hAnsi="Arial" w:cs="Arial"/>
        </w:rPr>
        <w:t>it might be beneficial to reach out to new homeowners and try to reconfigure the trails so they don’t pass too closely to anyone’s house. John also suggested reaching out to homeowners to have additional trails added to help interconnect more trails which could be put under recreation considerations.</w:t>
      </w:r>
    </w:p>
    <w:p w14:paraId="2E872C86" w14:textId="12C3EF8B" w:rsidR="00457689" w:rsidRDefault="00457689" w:rsidP="00511F40">
      <w:pPr>
        <w:spacing w:after="0"/>
        <w:jc w:val="both"/>
        <w:rPr>
          <w:rFonts w:ascii="Arial" w:hAnsi="Arial" w:cs="Arial"/>
        </w:rPr>
      </w:pPr>
    </w:p>
    <w:p w14:paraId="01C95954" w14:textId="6A24AAC9" w:rsidR="00457689" w:rsidRDefault="00457689" w:rsidP="00511F40">
      <w:pPr>
        <w:spacing w:after="0"/>
        <w:jc w:val="both"/>
        <w:rPr>
          <w:rFonts w:ascii="Arial" w:hAnsi="Arial" w:cs="Arial"/>
        </w:rPr>
      </w:pPr>
      <w:r>
        <w:rPr>
          <w:rFonts w:ascii="Arial" w:hAnsi="Arial" w:cs="Arial"/>
        </w:rPr>
        <w:t>The Board agreed the survey should have a couple yes/no questions under each section and an open-ended question to solicit some good responses and to get people thinking about their interests.</w:t>
      </w:r>
    </w:p>
    <w:p w14:paraId="1757DF60" w14:textId="2121286A" w:rsidR="00457689" w:rsidRDefault="00457689" w:rsidP="00511F40">
      <w:pPr>
        <w:spacing w:after="0"/>
        <w:jc w:val="both"/>
        <w:rPr>
          <w:rFonts w:ascii="Arial" w:hAnsi="Arial" w:cs="Arial"/>
        </w:rPr>
      </w:pPr>
    </w:p>
    <w:p w14:paraId="10182960" w14:textId="7258F70D" w:rsidR="00457689" w:rsidRPr="00FA0198" w:rsidRDefault="00457689" w:rsidP="00511F40">
      <w:pPr>
        <w:spacing w:after="0"/>
        <w:jc w:val="both"/>
        <w:rPr>
          <w:rFonts w:ascii="Arial" w:hAnsi="Arial" w:cs="Arial"/>
        </w:rPr>
      </w:pPr>
      <w:r>
        <w:rPr>
          <w:rFonts w:ascii="Arial" w:hAnsi="Arial" w:cs="Arial"/>
        </w:rPr>
        <w:t>The next Planning Board meeting is scheduled for Tuesday, May 11</w:t>
      </w:r>
      <w:r w:rsidRPr="00457689">
        <w:rPr>
          <w:rFonts w:ascii="Arial" w:hAnsi="Arial" w:cs="Arial"/>
          <w:vertAlign w:val="superscript"/>
        </w:rPr>
        <w:t>th</w:t>
      </w:r>
      <w:r>
        <w:rPr>
          <w:rFonts w:ascii="Arial" w:hAnsi="Arial" w:cs="Arial"/>
        </w:rPr>
        <w:t>, at 7:00pm at the Franconia Town Hall.</w:t>
      </w:r>
    </w:p>
    <w:p w14:paraId="1B619F3B" w14:textId="77777777" w:rsidR="00FA0198" w:rsidRDefault="00FA0198" w:rsidP="00511F40">
      <w:pPr>
        <w:spacing w:after="0"/>
        <w:jc w:val="both"/>
        <w:rPr>
          <w:rFonts w:ascii="Arial" w:hAnsi="Arial" w:cs="Arial"/>
          <w:b/>
          <w:bCs/>
        </w:rPr>
      </w:pPr>
    </w:p>
    <w:p w14:paraId="701BE435" w14:textId="5858E3A6" w:rsidR="00337D05" w:rsidRDefault="00457689" w:rsidP="00511F40">
      <w:pPr>
        <w:spacing w:after="0"/>
        <w:jc w:val="both"/>
        <w:rPr>
          <w:rFonts w:ascii="Arial" w:hAnsi="Arial" w:cs="Arial"/>
        </w:rPr>
      </w:pPr>
      <w:r>
        <w:rPr>
          <w:rFonts w:ascii="Arial" w:hAnsi="Arial" w:cs="Arial"/>
        </w:rPr>
        <w:t xml:space="preserve">After a motion and a second, the meeting adjourned at </w:t>
      </w:r>
      <w:r w:rsidR="00337D05">
        <w:rPr>
          <w:rFonts w:ascii="Arial" w:hAnsi="Arial" w:cs="Arial"/>
        </w:rPr>
        <w:t>8:00pm</w:t>
      </w:r>
      <w:r>
        <w:rPr>
          <w:rFonts w:ascii="Arial" w:hAnsi="Arial" w:cs="Arial"/>
        </w:rPr>
        <w:t>.</w:t>
      </w:r>
    </w:p>
    <w:p w14:paraId="04068C31" w14:textId="77777777" w:rsidR="00A533A3" w:rsidRDefault="00A533A3" w:rsidP="00A533A3">
      <w:pPr>
        <w:pStyle w:val="NormalWeb"/>
        <w:spacing w:before="276" w:beforeAutospacing="0" w:after="0" w:afterAutospacing="0"/>
        <w:ind w:left="17"/>
      </w:pPr>
      <w:r>
        <w:rPr>
          <w:rFonts w:ascii="Arial" w:hAnsi="Arial" w:cs="Arial"/>
          <w:color w:val="00000A"/>
          <w:sz w:val="22"/>
          <w:szCs w:val="22"/>
        </w:rPr>
        <w:t>Respectfully submitted, </w:t>
      </w:r>
    </w:p>
    <w:p w14:paraId="1E21E4AD" w14:textId="210A8A0A" w:rsidR="00B36B9A" w:rsidRDefault="00A533A3" w:rsidP="00B10921">
      <w:pPr>
        <w:pStyle w:val="NormalWeb"/>
        <w:spacing w:before="268" w:beforeAutospacing="0" w:after="0" w:afterAutospacing="0"/>
        <w:ind w:left="11"/>
        <w:rPr>
          <w:rFonts w:ascii="Arial" w:hAnsi="Arial" w:cs="Arial"/>
        </w:rPr>
      </w:pPr>
      <w:r>
        <w:rPr>
          <w:rFonts w:ascii="Arial" w:hAnsi="Arial" w:cs="Arial"/>
          <w:color w:val="00000A"/>
          <w:sz w:val="22"/>
          <w:szCs w:val="22"/>
        </w:rPr>
        <w:t>Carol Wills </w:t>
      </w:r>
    </w:p>
    <w:sectPr w:rsidR="00B36B9A" w:rsidSect="00C82FC9">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1F80" w14:textId="77777777" w:rsidR="00FC3124" w:rsidRDefault="00FC3124" w:rsidP="008312AB">
      <w:pPr>
        <w:spacing w:after="0" w:line="240" w:lineRule="auto"/>
      </w:pPr>
      <w:r>
        <w:separator/>
      </w:r>
    </w:p>
  </w:endnote>
  <w:endnote w:type="continuationSeparator" w:id="0">
    <w:p w14:paraId="2EFE24F2" w14:textId="77777777" w:rsidR="00FC3124" w:rsidRDefault="00FC3124" w:rsidP="0083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4D0C" w14:textId="77777777" w:rsidR="00FC3124" w:rsidRDefault="00FC3124" w:rsidP="00975A6F">
    <w:pPr>
      <w:tabs>
        <w:tab w:val="center" w:pos="4550"/>
        <w:tab w:val="left" w:pos="5818"/>
      </w:tabs>
      <w:ind w:right="259"/>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303C8C5" w14:textId="77777777" w:rsidR="00FC3124" w:rsidRDefault="00FC3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2D82" w14:textId="77777777" w:rsidR="00FC3124" w:rsidRDefault="00FC3124" w:rsidP="008312AB">
      <w:pPr>
        <w:spacing w:after="0" w:line="240" w:lineRule="auto"/>
      </w:pPr>
      <w:r>
        <w:separator/>
      </w:r>
    </w:p>
  </w:footnote>
  <w:footnote w:type="continuationSeparator" w:id="0">
    <w:p w14:paraId="26954249" w14:textId="77777777" w:rsidR="00FC3124" w:rsidRDefault="00FC3124" w:rsidP="0083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2AE8" w14:textId="4B806AD2" w:rsidR="00FC3124" w:rsidRDefault="0056388B">
    <w:pPr>
      <w:pStyle w:val="Header"/>
      <w:rPr>
        <w:rFonts w:ascii="Arial" w:hAnsi="Arial" w:cs="Arial"/>
      </w:rPr>
    </w:pPr>
    <w:r>
      <w:rPr>
        <w:rFonts w:ascii="Arial" w:hAnsi="Arial" w:cs="Arial"/>
      </w:rPr>
      <w:t>April 13,</w:t>
    </w:r>
    <w:r w:rsidR="00FC3124">
      <w:rPr>
        <w:rFonts w:ascii="Arial" w:hAnsi="Arial" w:cs="Arial"/>
      </w:rPr>
      <w:t xml:space="preserve"> 2021</w:t>
    </w:r>
    <w:r w:rsidR="00FC3124">
      <w:rPr>
        <w:rFonts w:ascii="Arial" w:hAnsi="Arial" w:cs="Arial"/>
      </w:rPr>
      <w:tab/>
      <w:t>Planning Board</w:t>
    </w:r>
    <w:r w:rsidR="00FC3124" w:rsidRPr="00975A6F">
      <w:rPr>
        <w:rFonts w:ascii="Arial" w:hAnsi="Arial" w:cs="Arial"/>
      </w:rPr>
      <w:ptab w:relativeTo="margin" w:alignment="right" w:leader="none"/>
    </w:r>
    <w:r w:rsidR="00FC3124">
      <w:rPr>
        <w:rFonts w:ascii="Arial" w:hAnsi="Arial" w:cs="Arial"/>
      </w:rPr>
      <w:t>7:00PM</w:t>
    </w:r>
  </w:p>
  <w:p w14:paraId="61610F0B" w14:textId="5A6C22A3" w:rsidR="00FC3124" w:rsidRDefault="00FC3124">
    <w:pPr>
      <w:pStyle w:val="Header"/>
      <w:rPr>
        <w:rFonts w:ascii="Arial" w:hAnsi="Arial" w:cs="Arial"/>
      </w:rPr>
    </w:pPr>
    <w:r>
      <w:rPr>
        <w:rFonts w:ascii="Arial" w:hAnsi="Arial" w:cs="Arial"/>
      </w:rPr>
      <w:tab/>
      <w:t>Meeting Minutes</w:t>
    </w:r>
  </w:p>
  <w:p w14:paraId="0179A6C1" w14:textId="44922BC9" w:rsidR="00A93A1B" w:rsidRDefault="00A93A1B">
    <w:pPr>
      <w:pStyle w:val="Header"/>
      <w:rPr>
        <w:rFonts w:ascii="Arial" w:hAnsi="Arial" w:cs="Arial"/>
      </w:rPr>
    </w:pPr>
  </w:p>
  <w:p w14:paraId="36A6995C" w14:textId="77777777" w:rsidR="00A93A1B" w:rsidRPr="008312AB" w:rsidRDefault="00A93A1B">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49"/>
    <w:rsid w:val="000042EF"/>
    <w:rsid w:val="000135F2"/>
    <w:rsid w:val="000207C5"/>
    <w:rsid w:val="00027F59"/>
    <w:rsid w:val="00031061"/>
    <w:rsid w:val="00031C83"/>
    <w:rsid w:val="000451F2"/>
    <w:rsid w:val="00063375"/>
    <w:rsid w:val="000665B3"/>
    <w:rsid w:val="00071C63"/>
    <w:rsid w:val="00074869"/>
    <w:rsid w:val="000916D1"/>
    <w:rsid w:val="000A0C54"/>
    <w:rsid w:val="000A145F"/>
    <w:rsid w:val="000A4187"/>
    <w:rsid w:val="000B2274"/>
    <w:rsid w:val="000C5162"/>
    <w:rsid w:val="000C6467"/>
    <w:rsid w:val="000D3000"/>
    <w:rsid w:val="000D51F6"/>
    <w:rsid w:val="000D6ABA"/>
    <w:rsid w:val="000E70EE"/>
    <w:rsid w:val="00104645"/>
    <w:rsid w:val="0010556B"/>
    <w:rsid w:val="00152A85"/>
    <w:rsid w:val="001554FA"/>
    <w:rsid w:val="001630AA"/>
    <w:rsid w:val="001A66EC"/>
    <w:rsid w:val="001B2B13"/>
    <w:rsid w:val="001D6F16"/>
    <w:rsid w:val="001D7E73"/>
    <w:rsid w:val="002150D3"/>
    <w:rsid w:val="00217708"/>
    <w:rsid w:val="00220D06"/>
    <w:rsid w:val="00230A16"/>
    <w:rsid w:val="0025439A"/>
    <w:rsid w:val="002554C0"/>
    <w:rsid w:val="00261F59"/>
    <w:rsid w:val="00265A56"/>
    <w:rsid w:val="002713D6"/>
    <w:rsid w:val="00271448"/>
    <w:rsid w:val="002829FD"/>
    <w:rsid w:val="00292952"/>
    <w:rsid w:val="002958CF"/>
    <w:rsid w:val="002B01A4"/>
    <w:rsid w:val="002C7CDF"/>
    <w:rsid w:val="002D049F"/>
    <w:rsid w:val="002E3FC6"/>
    <w:rsid w:val="002F12B6"/>
    <w:rsid w:val="002F308D"/>
    <w:rsid w:val="003140EA"/>
    <w:rsid w:val="00321AF7"/>
    <w:rsid w:val="00337D05"/>
    <w:rsid w:val="00343F21"/>
    <w:rsid w:val="00365283"/>
    <w:rsid w:val="003912DF"/>
    <w:rsid w:val="00393DE3"/>
    <w:rsid w:val="00396211"/>
    <w:rsid w:val="003A7525"/>
    <w:rsid w:val="003B27D3"/>
    <w:rsid w:val="003F2CEF"/>
    <w:rsid w:val="003F4CE5"/>
    <w:rsid w:val="003F6392"/>
    <w:rsid w:val="004531B9"/>
    <w:rsid w:val="00453E88"/>
    <w:rsid w:val="00455191"/>
    <w:rsid w:val="00457689"/>
    <w:rsid w:val="00483216"/>
    <w:rsid w:val="0048433B"/>
    <w:rsid w:val="0048501A"/>
    <w:rsid w:val="00485AE3"/>
    <w:rsid w:val="00486861"/>
    <w:rsid w:val="00493E10"/>
    <w:rsid w:val="004C3B9C"/>
    <w:rsid w:val="004D730A"/>
    <w:rsid w:val="004F6BC8"/>
    <w:rsid w:val="00511F40"/>
    <w:rsid w:val="005179E7"/>
    <w:rsid w:val="00525D6A"/>
    <w:rsid w:val="00532CEE"/>
    <w:rsid w:val="00533D02"/>
    <w:rsid w:val="00545631"/>
    <w:rsid w:val="005461F7"/>
    <w:rsid w:val="005539C7"/>
    <w:rsid w:val="0056388B"/>
    <w:rsid w:val="00564BBE"/>
    <w:rsid w:val="005A49CF"/>
    <w:rsid w:val="005A5078"/>
    <w:rsid w:val="005F32D8"/>
    <w:rsid w:val="005F57B1"/>
    <w:rsid w:val="00620371"/>
    <w:rsid w:val="006229B7"/>
    <w:rsid w:val="0063357E"/>
    <w:rsid w:val="006465DB"/>
    <w:rsid w:val="00650BB2"/>
    <w:rsid w:val="0065329B"/>
    <w:rsid w:val="006725A3"/>
    <w:rsid w:val="006803B0"/>
    <w:rsid w:val="006B4C9F"/>
    <w:rsid w:val="006C1F2D"/>
    <w:rsid w:val="006E398E"/>
    <w:rsid w:val="006F65B0"/>
    <w:rsid w:val="00702F1B"/>
    <w:rsid w:val="00703265"/>
    <w:rsid w:val="00711BF4"/>
    <w:rsid w:val="00715F6B"/>
    <w:rsid w:val="00730655"/>
    <w:rsid w:val="00730BBC"/>
    <w:rsid w:val="0073337C"/>
    <w:rsid w:val="007339C6"/>
    <w:rsid w:val="00757D88"/>
    <w:rsid w:val="0076377F"/>
    <w:rsid w:val="007761D4"/>
    <w:rsid w:val="00795BE2"/>
    <w:rsid w:val="007A055D"/>
    <w:rsid w:val="007C6D5F"/>
    <w:rsid w:val="007E18D3"/>
    <w:rsid w:val="007F22B4"/>
    <w:rsid w:val="0081239B"/>
    <w:rsid w:val="008141BD"/>
    <w:rsid w:val="00814569"/>
    <w:rsid w:val="00823F82"/>
    <w:rsid w:val="008312AB"/>
    <w:rsid w:val="00835DDD"/>
    <w:rsid w:val="00872F96"/>
    <w:rsid w:val="00874B7F"/>
    <w:rsid w:val="00891149"/>
    <w:rsid w:val="00896071"/>
    <w:rsid w:val="008A4D69"/>
    <w:rsid w:val="008D2C74"/>
    <w:rsid w:val="008D7B11"/>
    <w:rsid w:val="008E03B4"/>
    <w:rsid w:val="009211F8"/>
    <w:rsid w:val="00930E38"/>
    <w:rsid w:val="0094105C"/>
    <w:rsid w:val="009431EB"/>
    <w:rsid w:val="0094624D"/>
    <w:rsid w:val="009536FE"/>
    <w:rsid w:val="00975A6F"/>
    <w:rsid w:val="00997CB9"/>
    <w:rsid w:val="009A6706"/>
    <w:rsid w:val="009C79E9"/>
    <w:rsid w:val="00A04902"/>
    <w:rsid w:val="00A11173"/>
    <w:rsid w:val="00A315DA"/>
    <w:rsid w:val="00A33868"/>
    <w:rsid w:val="00A36F07"/>
    <w:rsid w:val="00A533A3"/>
    <w:rsid w:val="00A53F5A"/>
    <w:rsid w:val="00A760A9"/>
    <w:rsid w:val="00A93A1B"/>
    <w:rsid w:val="00A970A2"/>
    <w:rsid w:val="00AA2616"/>
    <w:rsid w:val="00AA4208"/>
    <w:rsid w:val="00AA7808"/>
    <w:rsid w:val="00AB38DA"/>
    <w:rsid w:val="00AC7196"/>
    <w:rsid w:val="00AF3C58"/>
    <w:rsid w:val="00B0711F"/>
    <w:rsid w:val="00B10921"/>
    <w:rsid w:val="00B177D8"/>
    <w:rsid w:val="00B23700"/>
    <w:rsid w:val="00B36B9A"/>
    <w:rsid w:val="00B7092C"/>
    <w:rsid w:val="00BA0BD9"/>
    <w:rsid w:val="00BA26FF"/>
    <w:rsid w:val="00BB4247"/>
    <w:rsid w:val="00BD15AA"/>
    <w:rsid w:val="00BD1F80"/>
    <w:rsid w:val="00C12A8B"/>
    <w:rsid w:val="00C2490E"/>
    <w:rsid w:val="00C2556C"/>
    <w:rsid w:val="00C27104"/>
    <w:rsid w:val="00C279EF"/>
    <w:rsid w:val="00C34ECE"/>
    <w:rsid w:val="00C414E3"/>
    <w:rsid w:val="00C62978"/>
    <w:rsid w:val="00C62FE3"/>
    <w:rsid w:val="00C82301"/>
    <w:rsid w:val="00C82FC9"/>
    <w:rsid w:val="00CB1C2B"/>
    <w:rsid w:val="00CB79A4"/>
    <w:rsid w:val="00CC4807"/>
    <w:rsid w:val="00CC66FB"/>
    <w:rsid w:val="00CD1D83"/>
    <w:rsid w:val="00CD63FF"/>
    <w:rsid w:val="00CE153E"/>
    <w:rsid w:val="00CE65B0"/>
    <w:rsid w:val="00CE7D0A"/>
    <w:rsid w:val="00D065A1"/>
    <w:rsid w:val="00D22610"/>
    <w:rsid w:val="00D34DF5"/>
    <w:rsid w:val="00D606E1"/>
    <w:rsid w:val="00D610F5"/>
    <w:rsid w:val="00D71295"/>
    <w:rsid w:val="00D7491A"/>
    <w:rsid w:val="00D935D6"/>
    <w:rsid w:val="00DB2541"/>
    <w:rsid w:val="00DB2A65"/>
    <w:rsid w:val="00DB3050"/>
    <w:rsid w:val="00DC43A4"/>
    <w:rsid w:val="00DC64D0"/>
    <w:rsid w:val="00DE4C31"/>
    <w:rsid w:val="00E02F4B"/>
    <w:rsid w:val="00E06F82"/>
    <w:rsid w:val="00E12F24"/>
    <w:rsid w:val="00E269E1"/>
    <w:rsid w:val="00E31B6C"/>
    <w:rsid w:val="00E34CF8"/>
    <w:rsid w:val="00E35B8D"/>
    <w:rsid w:val="00E41084"/>
    <w:rsid w:val="00E42131"/>
    <w:rsid w:val="00E66A23"/>
    <w:rsid w:val="00EA47A1"/>
    <w:rsid w:val="00EA76E3"/>
    <w:rsid w:val="00EB5AE1"/>
    <w:rsid w:val="00EB748E"/>
    <w:rsid w:val="00ED3358"/>
    <w:rsid w:val="00ED436C"/>
    <w:rsid w:val="00EE4B45"/>
    <w:rsid w:val="00EE6317"/>
    <w:rsid w:val="00F14243"/>
    <w:rsid w:val="00F171EE"/>
    <w:rsid w:val="00F47199"/>
    <w:rsid w:val="00F51AC2"/>
    <w:rsid w:val="00F720CA"/>
    <w:rsid w:val="00F726A8"/>
    <w:rsid w:val="00FA0198"/>
    <w:rsid w:val="00FA0B71"/>
    <w:rsid w:val="00FC3124"/>
    <w:rsid w:val="00FC5FB3"/>
    <w:rsid w:val="00FD1385"/>
    <w:rsid w:val="00FE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227298DD"/>
  <w15:chartTrackingRefBased/>
  <w15:docId w15:val="{6045BA51-3D90-4388-8C00-CDBC20DB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F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3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AB"/>
  </w:style>
  <w:style w:type="paragraph" w:styleId="Footer">
    <w:name w:val="footer"/>
    <w:basedOn w:val="Normal"/>
    <w:link w:val="FooterChar"/>
    <w:uiPriority w:val="99"/>
    <w:unhideWhenUsed/>
    <w:rsid w:val="0083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AB"/>
  </w:style>
  <w:style w:type="paragraph" w:styleId="BalloonText">
    <w:name w:val="Balloon Text"/>
    <w:basedOn w:val="Normal"/>
    <w:link w:val="BalloonTextChar"/>
    <w:uiPriority w:val="99"/>
    <w:semiHidden/>
    <w:unhideWhenUsed/>
    <w:rsid w:val="00BA2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6FF"/>
    <w:rPr>
      <w:rFonts w:ascii="Segoe UI" w:hAnsi="Segoe UI" w:cs="Segoe UI"/>
      <w:sz w:val="18"/>
      <w:szCs w:val="18"/>
    </w:rPr>
  </w:style>
  <w:style w:type="paragraph" w:styleId="NormalWeb">
    <w:name w:val="Normal (Web)"/>
    <w:basedOn w:val="Normal"/>
    <w:uiPriority w:val="99"/>
    <w:unhideWhenUsed/>
    <w:rsid w:val="00A533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5447">
      <w:bodyDiv w:val="1"/>
      <w:marLeft w:val="0"/>
      <w:marRight w:val="0"/>
      <w:marTop w:val="0"/>
      <w:marBottom w:val="0"/>
      <w:divBdr>
        <w:top w:val="none" w:sz="0" w:space="0" w:color="auto"/>
        <w:left w:val="none" w:sz="0" w:space="0" w:color="auto"/>
        <w:bottom w:val="none" w:sz="0" w:space="0" w:color="auto"/>
        <w:right w:val="none" w:sz="0" w:space="0" w:color="auto"/>
      </w:divBdr>
    </w:div>
    <w:div w:id="773986227">
      <w:bodyDiv w:val="1"/>
      <w:marLeft w:val="0"/>
      <w:marRight w:val="0"/>
      <w:marTop w:val="0"/>
      <w:marBottom w:val="0"/>
      <w:divBdr>
        <w:top w:val="none" w:sz="0" w:space="0" w:color="auto"/>
        <w:left w:val="none" w:sz="0" w:space="0" w:color="auto"/>
        <w:bottom w:val="none" w:sz="0" w:space="0" w:color="auto"/>
        <w:right w:val="none" w:sz="0" w:space="0" w:color="auto"/>
      </w:divBdr>
    </w:div>
    <w:div w:id="895356331">
      <w:bodyDiv w:val="1"/>
      <w:marLeft w:val="0"/>
      <w:marRight w:val="0"/>
      <w:marTop w:val="0"/>
      <w:marBottom w:val="0"/>
      <w:divBdr>
        <w:top w:val="none" w:sz="0" w:space="0" w:color="auto"/>
        <w:left w:val="none" w:sz="0" w:space="0" w:color="auto"/>
        <w:bottom w:val="none" w:sz="0" w:space="0" w:color="auto"/>
        <w:right w:val="none" w:sz="0" w:space="0" w:color="auto"/>
      </w:divBdr>
    </w:div>
    <w:div w:id="1384865359">
      <w:bodyDiv w:val="1"/>
      <w:marLeft w:val="0"/>
      <w:marRight w:val="0"/>
      <w:marTop w:val="0"/>
      <w:marBottom w:val="0"/>
      <w:divBdr>
        <w:top w:val="none" w:sz="0" w:space="0" w:color="auto"/>
        <w:left w:val="none" w:sz="0" w:space="0" w:color="auto"/>
        <w:bottom w:val="none" w:sz="0" w:space="0" w:color="auto"/>
        <w:right w:val="none" w:sz="0" w:space="0" w:color="auto"/>
      </w:divBdr>
    </w:div>
    <w:div w:id="14547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C5A1C-99AC-46E4-BBFB-FC2F4718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3710</TotalTime>
  <Pages>2</Pages>
  <Words>648</Words>
  <Characters>3697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53</cp:revision>
  <cp:lastPrinted>2021-04-23T17:25:00Z</cp:lastPrinted>
  <dcterms:created xsi:type="dcterms:W3CDTF">2019-04-09T15:25:00Z</dcterms:created>
  <dcterms:modified xsi:type="dcterms:W3CDTF">2021-05-13T16:53:00Z</dcterms:modified>
</cp:coreProperties>
</file>