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D61F79" w14:textId="561A3F17" w:rsidR="00817B98" w:rsidRDefault="001065BF" w:rsidP="00817B98">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 xml:space="preserve">Members Present: </w:t>
      </w:r>
      <w:r w:rsidR="00973460">
        <w:rPr>
          <w:rFonts w:ascii="Arial" w:hAnsi="Arial" w:cs="Arial"/>
          <w:color w:val="000000"/>
          <w:sz w:val="22"/>
          <w:szCs w:val="22"/>
        </w:rPr>
        <w:t xml:space="preserve">Thad Presby, </w:t>
      </w:r>
      <w:r>
        <w:rPr>
          <w:rFonts w:ascii="Arial" w:hAnsi="Arial" w:cs="Arial"/>
          <w:color w:val="000000"/>
          <w:sz w:val="22"/>
          <w:szCs w:val="22"/>
        </w:rPr>
        <w:t>Eric Meth,</w:t>
      </w:r>
      <w:r w:rsidR="00AD4CED">
        <w:rPr>
          <w:rFonts w:ascii="Arial" w:hAnsi="Arial" w:cs="Arial"/>
          <w:color w:val="000000"/>
          <w:sz w:val="22"/>
          <w:szCs w:val="22"/>
        </w:rPr>
        <w:t xml:space="preserve"> Monica Laflamme,</w:t>
      </w:r>
      <w:r>
        <w:rPr>
          <w:rFonts w:ascii="Arial" w:hAnsi="Arial" w:cs="Arial"/>
          <w:color w:val="000000"/>
          <w:sz w:val="22"/>
          <w:szCs w:val="22"/>
        </w:rPr>
        <w:t xml:space="preserve"> and Mary Grote</w:t>
      </w:r>
    </w:p>
    <w:p w14:paraId="47F34A9E" w14:textId="5B827380" w:rsidR="00817B98" w:rsidRDefault="00817B98" w:rsidP="00817B98">
      <w:pPr>
        <w:pStyle w:val="NormalWeb"/>
        <w:spacing w:before="0" w:beforeAutospacing="0" w:after="0" w:afterAutospacing="0" w:line="276" w:lineRule="auto"/>
        <w:ind w:left="1872" w:hanging="1872"/>
        <w:jc w:val="both"/>
        <w:rPr>
          <w:rFonts w:ascii="Arial" w:hAnsi="Arial" w:cs="Arial"/>
          <w:color w:val="000000"/>
          <w:sz w:val="22"/>
          <w:szCs w:val="22"/>
        </w:rPr>
      </w:pPr>
    </w:p>
    <w:p w14:paraId="3695E91E" w14:textId="4F070BCD" w:rsidR="00817B98" w:rsidRDefault="00A53595" w:rsidP="00817B98">
      <w:pPr>
        <w:pStyle w:val="NormalWeb"/>
        <w:spacing w:before="0" w:beforeAutospacing="0" w:after="0" w:afterAutospacing="0" w:line="276" w:lineRule="auto"/>
        <w:ind w:left="1872" w:hanging="1872"/>
        <w:jc w:val="both"/>
        <w:rPr>
          <w:rFonts w:ascii="Arial" w:hAnsi="Arial" w:cs="Arial"/>
          <w:color w:val="000000"/>
          <w:sz w:val="22"/>
          <w:szCs w:val="22"/>
        </w:rPr>
      </w:pPr>
      <w:r>
        <w:rPr>
          <w:rFonts w:ascii="Arial" w:hAnsi="Arial" w:cs="Arial"/>
          <w:color w:val="000000"/>
          <w:sz w:val="22"/>
          <w:szCs w:val="22"/>
        </w:rPr>
        <w:t>Others Present:</w:t>
      </w:r>
      <w:r>
        <w:rPr>
          <w:rFonts w:ascii="Arial" w:hAnsi="Arial" w:cs="Arial"/>
          <w:color w:val="000000"/>
          <w:sz w:val="22"/>
          <w:szCs w:val="22"/>
        </w:rPr>
        <w:tab/>
        <w:t>W. Alec Morris</w:t>
      </w:r>
    </w:p>
    <w:p w14:paraId="4A487985" w14:textId="517BEA3E" w:rsidR="001065BF" w:rsidRDefault="001065BF" w:rsidP="00817B98">
      <w:pPr>
        <w:pStyle w:val="NormalWeb"/>
        <w:spacing w:before="0" w:beforeAutospacing="0" w:after="0" w:afterAutospacing="0" w:line="276" w:lineRule="auto"/>
        <w:ind w:left="1872" w:hanging="1872"/>
        <w:jc w:val="both"/>
      </w:pPr>
      <w:r>
        <w:rPr>
          <w:rFonts w:ascii="Arial" w:hAnsi="Arial" w:cs="Arial"/>
          <w:color w:val="000000"/>
          <w:sz w:val="22"/>
          <w:szCs w:val="22"/>
        </w:rPr>
        <w:t> </w:t>
      </w:r>
    </w:p>
    <w:p w14:paraId="086046F5" w14:textId="77777777" w:rsidR="00817B98" w:rsidRDefault="001065BF" w:rsidP="00817B98">
      <w:pPr>
        <w:pStyle w:val="NormalWeb"/>
        <w:spacing w:before="0" w:beforeAutospacing="0" w:after="0" w:afterAutospacing="0" w:line="276" w:lineRule="auto"/>
        <w:ind w:right="1" w:hanging="5"/>
        <w:jc w:val="both"/>
        <w:rPr>
          <w:rFonts w:ascii="Arial" w:hAnsi="Arial" w:cs="Arial"/>
          <w:color w:val="000000"/>
          <w:sz w:val="22"/>
          <w:szCs w:val="22"/>
        </w:rPr>
      </w:pPr>
      <w:r>
        <w:rPr>
          <w:rFonts w:ascii="Arial" w:hAnsi="Arial" w:cs="Arial"/>
          <w:color w:val="000000"/>
          <w:sz w:val="22"/>
          <w:szCs w:val="22"/>
        </w:rPr>
        <w:t xml:space="preserve">A regular meeting of the Franconia Planning Board was held at the Franconia Town Hall on Tuesday, </w:t>
      </w:r>
      <w:r w:rsidR="00973460">
        <w:rPr>
          <w:rFonts w:ascii="Arial" w:hAnsi="Arial" w:cs="Arial"/>
          <w:color w:val="000000"/>
          <w:sz w:val="22"/>
          <w:szCs w:val="22"/>
        </w:rPr>
        <w:t>August 31,</w:t>
      </w:r>
      <w:r>
        <w:rPr>
          <w:rFonts w:ascii="Arial" w:hAnsi="Arial" w:cs="Arial"/>
          <w:color w:val="000000"/>
          <w:sz w:val="22"/>
          <w:szCs w:val="22"/>
        </w:rPr>
        <w:t xml:space="preserve"> 2021.</w:t>
      </w:r>
    </w:p>
    <w:p w14:paraId="596ACE50" w14:textId="46821B5B" w:rsidR="001065BF" w:rsidRDefault="001065BF" w:rsidP="00817B98">
      <w:pPr>
        <w:pStyle w:val="NormalWeb"/>
        <w:spacing w:before="0" w:beforeAutospacing="0" w:after="0" w:afterAutospacing="0" w:line="276" w:lineRule="auto"/>
        <w:ind w:right="1" w:hanging="5"/>
        <w:jc w:val="both"/>
      </w:pPr>
      <w:r>
        <w:rPr>
          <w:rFonts w:ascii="Arial" w:hAnsi="Arial" w:cs="Arial"/>
          <w:color w:val="000000"/>
          <w:sz w:val="22"/>
          <w:szCs w:val="22"/>
        </w:rPr>
        <w:t> </w:t>
      </w:r>
    </w:p>
    <w:p w14:paraId="7179BB96" w14:textId="5E13B3C3" w:rsidR="001065BF" w:rsidRDefault="001065BF" w:rsidP="00817B98">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The meeting was called to order at 7:</w:t>
      </w:r>
      <w:r w:rsidR="00AD4CED">
        <w:rPr>
          <w:rFonts w:ascii="Arial" w:hAnsi="Arial" w:cs="Arial"/>
          <w:color w:val="000000"/>
          <w:sz w:val="22"/>
          <w:szCs w:val="22"/>
        </w:rPr>
        <w:t>0</w:t>
      </w:r>
      <w:r w:rsidR="00973460">
        <w:rPr>
          <w:rFonts w:ascii="Arial" w:hAnsi="Arial" w:cs="Arial"/>
          <w:color w:val="000000"/>
          <w:sz w:val="22"/>
          <w:szCs w:val="22"/>
        </w:rPr>
        <w:t>0</w:t>
      </w:r>
      <w:r>
        <w:rPr>
          <w:rFonts w:ascii="Arial" w:hAnsi="Arial" w:cs="Arial"/>
          <w:color w:val="000000"/>
          <w:sz w:val="22"/>
          <w:szCs w:val="22"/>
        </w:rPr>
        <w:t xml:space="preserve">pm by </w:t>
      </w:r>
      <w:r w:rsidR="00973460">
        <w:rPr>
          <w:rFonts w:ascii="Arial" w:hAnsi="Arial" w:cs="Arial"/>
          <w:color w:val="000000"/>
          <w:sz w:val="22"/>
          <w:szCs w:val="22"/>
        </w:rPr>
        <w:t>Thad Presby</w:t>
      </w:r>
      <w:r>
        <w:rPr>
          <w:rFonts w:ascii="Arial" w:hAnsi="Arial" w:cs="Arial"/>
          <w:color w:val="000000"/>
          <w:sz w:val="22"/>
          <w:szCs w:val="22"/>
        </w:rPr>
        <w:t> </w:t>
      </w:r>
    </w:p>
    <w:p w14:paraId="34E429A4" w14:textId="77777777" w:rsidR="00696800" w:rsidRPr="00817B98" w:rsidRDefault="00696800" w:rsidP="00817B98">
      <w:pPr>
        <w:pStyle w:val="NormalWeb"/>
        <w:spacing w:before="0" w:beforeAutospacing="0" w:after="0" w:afterAutospacing="0" w:line="276" w:lineRule="auto"/>
        <w:jc w:val="both"/>
        <w:rPr>
          <w:rFonts w:ascii="Arial" w:hAnsi="Arial" w:cs="Arial"/>
          <w:sz w:val="22"/>
          <w:szCs w:val="22"/>
        </w:rPr>
      </w:pPr>
    </w:p>
    <w:p w14:paraId="661E523D" w14:textId="33174362" w:rsidR="001065BF" w:rsidRDefault="001065BF" w:rsidP="00817B98">
      <w:pPr>
        <w:pStyle w:val="NormalWeb"/>
        <w:spacing w:before="0" w:beforeAutospacing="0" w:after="0" w:afterAutospacing="0" w:line="276" w:lineRule="auto"/>
        <w:ind w:right="14"/>
        <w:jc w:val="both"/>
        <w:rPr>
          <w:rFonts w:ascii="Arial" w:hAnsi="Arial" w:cs="Arial"/>
          <w:color w:val="000000"/>
          <w:sz w:val="22"/>
          <w:szCs w:val="22"/>
        </w:rPr>
      </w:pPr>
      <w:r>
        <w:rPr>
          <w:rFonts w:ascii="Arial" w:hAnsi="Arial" w:cs="Arial"/>
          <w:b/>
          <w:bCs/>
          <w:color w:val="000000"/>
          <w:sz w:val="22"/>
          <w:szCs w:val="22"/>
        </w:rPr>
        <w:t xml:space="preserve">Approval of Minutes – </w:t>
      </w:r>
      <w:r w:rsidR="00973460">
        <w:rPr>
          <w:rFonts w:ascii="Arial" w:hAnsi="Arial" w:cs="Arial"/>
          <w:color w:val="000000"/>
          <w:sz w:val="22"/>
          <w:szCs w:val="22"/>
        </w:rPr>
        <w:t>Thad</w:t>
      </w:r>
      <w:r w:rsidR="00AD4CED">
        <w:rPr>
          <w:rFonts w:ascii="Arial" w:hAnsi="Arial" w:cs="Arial"/>
          <w:color w:val="000000"/>
          <w:sz w:val="22"/>
          <w:szCs w:val="22"/>
        </w:rPr>
        <w:t xml:space="preserve"> </w:t>
      </w:r>
      <w:r>
        <w:rPr>
          <w:rFonts w:ascii="Arial" w:hAnsi="Arial" w:cs="Arial"/>
          <w:color w:val="000000"/>
          <w:sz w:val="22"/>
          <w:szCs w:val="22"/>
        </w:rPr>
        <w:t xml:space="preserve">made a motion to approve the minutes of </w:t>
      </w:r>
      <w:r w:rsidR="00973460">
        <w:rPr>
          <w:rFonts w:ascii="Arial" w:hAnsi="Arial" w:cs="Arial"/>
          <w:color w:val="000000"/>
          <w:sz w:val="22"/>
          <w:szCs w:val="22"/>
        </w:rPr>
        <w:t xml:space="preserve">July 13, </w:t>
      </w:r>
      <w:r>
        <w:rPr>
          <w:rFonts w:ascii="Arial" w:hAnsi="Arial" w:cs="Arial"/>
          <w:color w:val="000000"/>
          <w:sz w:val="22"/>
          <w:szCs w:val="22"/>
        </w:rPr>
        <w:t xml:space="preserve">2021, as written, second by </w:t>
      </w:r>
      <w:r w:rsidR="00973460">
        <w:rPr>
          <w:rFonts w:ascii="Arial" w:hAnsi="Arial" w:cs="Arial"/>
          <w:color w:val="000000"/>
          <w:sz w:val="22"/>
          <w:szCs w:val="22"/>
        </w:rPr>
        <w:t>Eric</w:t>
      </w:r>
      <w:r w:rsidR="00AD4CED">
        <w:rPr>
          <w:rFonts w:ascii="Arial" w:hAnsi="Arial" w:cs="Arial"/>
          <w:color w:val="000000"/>
          <w:sz w:val="22"/>
          <w:szCs w:val="22"/>
        </w:rPr>
        <w:t>.</w:t>
      </w:r>
      <w:r>
        <w:rPr>
          <w:rFonts w:ascii="Arial" w:hAnsi="Arial" w:cs="Arial"/>
          <w:color w:val="000000"/>
          <w:sz w:val="22"/>
          <w:szCs w:val="22"/>
        </w:rPr>
        <w:t xml:space="preserve"> All were in favor and the motion passed. </w:t>
      </w:r>
    </w:p>
    <w:p w14:paraId="1E80E397" w14:textId="77777777" w:rsidR="00696800" w:rsidRDefault="00696800" w:rsidP="00817B98">
      <w:pPr>
        <w:pStyle w:val="NormalWeb"/>
        <w:spacing w:before="0" w:beforeAutospacing="0" w:after="0" w:afterAutospacing="0" w:line="276" w:lineRule="auto"/>
        <w:ind w:right="11" w:hanging="1"/>
        <w:jc w:val="both"/>
        <w:rPr>
          <w:rFonts w:ascii="Arial" w:hAnsi="Arial" w:cs="Arial"/>
          <w:color w:val="000000"/>
          <w:sz w:val="22"/>
          <w:szCs w:val="22"/>
        </w:rPr>
      </w:pPr>
    </w:p>
    <w:p w14:paraId="54236B24" w14:textId="4F930C2C" w:rsidR="00696800" w:rsidRPr="00696800" w:rsidRDefault="00696800" w:rsidP="00817B98">
      <w:pPr>
        <w:spacing w:after="0" w:line="276" w:lineRule="auto"/>
        <w:jc w:val="both"/>
        <w:rPr>
          <w:rFonts w:ascii="Arial" w:hAnsi="Arial" w:cs="Arial"/>
          <w:bCs/>
        </w:rPr>
      </w:pPr>
      <w:r>
        <w:rPr>
          <w:rFonts w:ascii="Arial" w:hAnsi="Arial" w:cs="Arial"/>
          <w:b/>
        </w:rPr>
        <w:t xml:space="preserve">7:05PM – </w:t>
      </w:r>
      <w:r>
        <w:rPr>
          <w:rFonts w:ascii="Arial" w:hAnsi="Arial" w:cs="Arial"/>
          <w:b/>
          <w:u w:val="single"/>
        </w:rPr>
        <w:t>Public Meeting, Janis &amp; William A. Morris, Lot Line Adjustment, Easton Road (Tax Map 25, Lot 9-1)</w:t>
      </w:r>
      <w:r>
        <w:rPr>
          <w:rFonts w:ascii="Arial" w:hAnsi="Arial" w:cs="Arial"/>
          <w:b/>
        </w:rPr>
        <w:t xml:space="preserve">.  </w:t>
      </w:r>
      <w:r>
        <w:rPr>
          <w:rFonts w:ascii="Arial" w:hAnsi="Arial" w:cs="Arial"/>
          <w:bCs/>
        </w:rPr>
        <w:t xml:space="preserve">  </w:t>
      </w:r>
      <w:r w:rsidRPr="00696800">
        <w:rPr>
          <w:rFonts w:ascii="Arial" w:hAnsi="Arial" w:cs="Arial"/>
          <w:bCs/>
        </w:rPr>
        <w:t xml:space="preserve">This public meeting was properly noticed and all abutters were notified. </w:t>
      </w:r>
      <w:r w:rsidR="00817B98">
        <w:rPr>
          <w:rFonts w:ascii="Arial" w:hAnsi="Arial" w:cs="Arial"/>
          <w:bCs/>
        </w:rPr>
        <w:t xml:space="preserve">Alec Morris was in attendance to present </w:t>
      </w:r>
      <w:r w:rsidRPr="00696800">
        <w:rPr>
          <w:rFonts w:ascii="Arial" w:hAnsi="Arial" w:cs="Arial"/>
          <w:bCs/>
        </w:rPr>
        <w:t>this matter to the Board.</w:t>
      </w:r>
    </w:p>
    <w:p w14:paraId="2FA5B598" w14:textId="6DD22D0D" w:rsidR="00973460" w:rsidRPr="00817B98" w:rsidRDefault="00973460" w:rsidP="00817B98">
      <w:pPr>
        <w:pStyle w:val="NormalWeb"/>
        <w:spacing w:before="0" w:beforeAutospacing="0" w:after="0" w:afterAutospacing="0" w:line="276" w:lineRule="auto"/>
        <w:ind w:right="11" w:hanging="1"/>
        <w:jc w:val="both"/>
        <w:rPr>
          <w:rFonts w:ascii="Arial" w:hAnsi="Arial" w:cs="Arial"/>
          <w:bCs/>
          <w:sz w:val="22"/>
          <w:szCs w:val="22"/>
        </w:rPr>
      </w:pPr>
    </w:p>
    <w:p w14:paraId="3F3B347F" w14:textId="70EF31D5" w:rsidR="00696800" w:rsidRDefault="00817B98" w:rsidP="00817B98">
      <w:pPr>
        <w:spacing w:after="0" w:line="276" w:lineRule="auto"/>
        <w:jc w:val="both"/>
        <w:rPr>
          <w:rFonts w:ascii="Arial" w:eastAsia="Times New Roman" w:hAnsi="Arial" w:cs="Arial"/>
          <w:color w:val="000000"/>
        </w:rPr>
      </w:pPr>
      <w:r>
        <w:rPr>
          <w:rFonts w:ascii="Arial" w:eastAsia="Times New Roman" w:hAnsi="Arial" w:cs="Arial"/>
          <w:color w:val="000000"/>
        </w:rPr>
        <w:t>Alec stated the people purchasing the Franconia Inn have requested that all of the ice-skating pond be part of the Inn property. At this point there is a small portion, .15 acres, that is located on Alec’s property and this lot line adjustment would remedy that situation.</w:t>
      </w:r>
    </w:p>
    <w:p w14:paraId="2357A301" w14:textId="7415231E" w:rsidR="00817B98" w:rsidRDefault="00817B98" w:rsidP="00817B98">
      <w:pPr>
        <w:spacing w:after="0" w:line="276" w:lineRule="auto"/>
        <w:jc w:val="both"/>
        <w:rPr>
          <w:rFonts w:ascii="Arial" w:eastAsia="Times New Roman" w:hAnsi="Arial" w:cs="Arial"/>
          <w:color w:val="000000"/>
        </w:rPr>
      </w:pPr>
    </w:p>
    <w:p w14:paraId="69F13A38" w14:textId="71908EA6" w:rsidR="00817B98" w:rsidRDefault="00817B98" w:rsidP="00817B98">
      <w:pPr>
        <w:spacing w:after="0" w:line="276" w:lineRule="auto"/>
        <w:jc w:val="both"/>
        <w:rPr>
          <w:rFonts w:ascii="Arial" w:eastAsia="Times New Roman" w:hAnsi="Arial" w:cs="Arial"/>
          <w:color w:val="000000"/>
        </w:rPr>
      </w:pPr>
      <w:r>
        <w:rPr>
          <w:rFonts w:ascii="Arial" w:eastAsia="Times New Roman" w:hAnsi="Arial" w:cs="Arial"/>
          <w:color w:val="000000"/>
        </w:rPr>
        <w:t xml:space="preserve">Thad </w:t>
      </w:r>
      <w:r w:rsidR="00A53595">
        <w:rPr>
          <w:rFonts w:ascii="Arial" w:eastAsia="Times New Roman" w:hAnsi="Arial" w:cs="Arial"/>
          <w:color w:val="000000"/>
        </w:rPr>
        <w:t xml:space="preserve">noted that the plan indicates that the Inn property is currently 63.14 acres and will become 67.03 acres; however, the amount of land being transferred to the Inn is .15 acres, so the math is off. Alec stated he would </w:t>
      </w:r>
      <w:r w:rsidR="008A676D">
        <w:rPr>
          <w:rFonts w:ascii="Arial" w:eastAsia="Times New Roman" w:hAnsi="Arial" w:cs="Arial"/>
          <w:color w:val="000000"/>
        </w:rPr>
        <w:t>contact Gardner and have him make the necessary corrections.</w:t>
      </w:r>
    </w:p>
    <w:p w14:paraId="51BD724F" w14:textId="6BD73237" w:rsidR="008A676D" w:rsidRDefault="008A676D" w:rsidP="00817B98">
      <w:pPr>
        <w:spacing w:after="0" w:line="276" w:lineRule="auto"/>
        <w:jc w:val="both"/>
        <w:rPr>
          <w:rFonts w:ascii="Arial" w:eastAsia="Times New Roman" w:hAnsi="Arial" w:cs="Arial"/>
          <w:color w:val="000000"/>
        </w:rPr>
      </w:pPr>
    </w:p>
    <w:p w14:paraId="4030D0E2" w14:textId="7A5FFF60" w:rsidR="008A676D" w:rsidRPr="008A676D" w:rsidRDefault="008A676D" w:rsidP="008A676D">
      <w:pPr>
        <w:spacing w:after="0" w:line="240" w:lineRule="auto"/>
        <w:jc w:val="both"/>
        <w:rPr>
          <w:rFonts w:ascii="Arial" w:eastAsia="Times New Roman" w:hAnsi="Arial" w:cs="Arial"/>
          <w:color w:val="000000"/>
        </w:rPr>
      </w:pPr>
      <w:r w:rsidRPr="008A676D">
        <w:rPr>
          <w:rFonts w:ascii="Arial" w:eastAsia="Times New Roman" w:hAnsi="Arial" w:cs="Arial"/>
          <w:color w:val="000000"/>
        </w:rPr>
        <w:t xml:space="preserve">The Board reviewed the LLA checklist and determined the application and plan meet all </w:t>
      </w:r>
      <w:r>
        <w:rPr>
          <w:rFonts w:ascii="Arial" w:eastAsia="Times New Roman" w:hAnsi="Arial" w:cs="Arial"/>
          <w:color w:val="000000"/>
        </w:rPr>
        <w:t xml:space="preserve">necessary </w:t>
      </w:r>
      <w:r w:rsidRPr="008A676D">
        <w:rPr>
          <w:rFonts w:ascii="Arial" w:eastAsia="Times New Roman" w:hAnsi="Arial" w:cs="Arial"/>
          <w:color w:val="000000"/>
        </w:rPr>
        <w:t xml:space="preserve">requirements. </w:t>
      </w:r>
      <w:r>
        <w:rPr>
          <w:rFonts w:ascii="Arial" w:eastAsia="Times New Roman" w:hAnsi="Arial" w:cs="Arial"/>
          <w:color w:val="000000"/>
        </w:rPr>
        <w:t>Thad</w:t>
      </w:r>
      <w:r w:rsidRPr="008A676D">
        <w:rPr>
          <w:rFonts w:ascii="Arial" w:eastAsia="Times New Roman" w:hAnsi="Arial" w:cs="Arial"/>
          <w:color w:val="000000"/>
        </w:rPr>
        <w:t xml:space="preserve"> made a motion to accept the </w:t>
      </w:r>
      <w:r w:rsidR="009B497F">
        <w:rPr>
          <w:rFonts w:ascii="Arial" w:eastAsia="Times New Roman" w:hAnsi="Arial" w:cs="Arial"/>
          <w:color w:val="000000"/>
        </w:rPr>
        <w:t xml:space="preserve">application for </w:t>
      </w:r>
      <w:r w:rsidRPr="008A676D">
        <w:rPr>
          <w:rFonts w:ascii="Arial" w:eastAsia="Times New Roman" w:hAnsi="Arial" w:cs="Arial"/>
          <w:color w:val="000000"/>
        </w:rPr>
        <w:t xml:space="preserve">LLA as presented with the </w:t>
      </w:r>
      <w:r>
        <w:rPr>
          <w:rFonts w:ascii="Arial" w:eastAsia="Times New Roman" w:hAnsi="Arial" w:cs="Arial"/>
          <w:color w:val="000000"/>
        </w:rPr>
        <w:t xml:space="preserve">clarification of the 63.14 acres to 67.03 acres, second by Eric. </w:t>
      </w:r>
      <w:r w:rsidRPr="008A676D">
        <w:rPr>
          <w:rFonts w:ascii="Arial" w:eastAsia="Times New Roman" w:hAnsi="Arial" w:cs="Arial"/>
          <w:color w:val="000000"/>
        </w:rPr>
        <w:t>All were in favor and the motion passed unanimously.</w:t>
      </w:r>
    </w:p>
    <w:p w14:paraId="59EA0406" w14:textId="77777777" w:rsidR="00696800" w:rsidRDefault="00696800" w:rsidP="00817B98">
      <w:pPr>
        <w:spacing w:after="0" w:line="276" w:lineRule="auto"/>
        <w:jc w:val="both"/>
        <w:rPr>
          <w:rFonts w:ascii="Arial" w:eastAsia="Times New Roman" w:hAnsi="Arial" w:cs="Arial"/>
          <w:color w:val="000000"/>
        </w:rPr>
      </w:pPr>
    </w:p>
    <w:p w14:paraId="28ECE33C" w14:textId="762977BD" w:rsidR="00696800" w:rsidRPr="00696800" w:rsidRDefault="008A676D" w:rsidP="00817B98">
      <w:pPr>
        <w:spacing w:after="0" w:line="276" w:lineRule="auto"/>
        <w:jc w:val="both"/>
        <w:rPr>
          <w:rFonts w:ascii="Arial" w:eastAsia="Times New Roman" w:hAnsi="Arial" w:cs="Arial"/>
          <w:color w:val="000000"/>
        </w:rPr>
      </w:pPr>
      <w:r>
        <w:rPr>
          <w:rFonts w:ascii="Arial" w:eastAsia="Times New Roman" w:hAnsi="Arial" w:cs="Arial"/>
          <w:color w:val="000000"/>
        </w:rPr>
        <w:t xml:space="preserve">Thad </w:t>
      </w:r>
      <w:r w:rsidR="00696800" w:rsidRPr="00696800">
        <w:rPr>
          <w:rFonts w:ascii="Arial" w:eastAsia="Times New Roman" w:hAnsi="Arial" w:cs="Arial"/>
          <w:color w:val="000000"/>
        </w:rPr>
        <w:t>closed the public meeting at 7:</w:t>
      </w:r>
      <w:r>
        <w:rPr>
          <w:rFonts w:ascii="Arial" w:eastAsia="Times New Roman" w:hAnsi="Arial" w:cs="Arial"/>
          <w:color w:val="000000"/>
        </w:rPr>
        <w:t>15</w:t>
      </w:r>
      <w:r w:rsidR="00696800" w:rsidRPr="00696800">
        <w:rPr>
          <w:rFonts w:ascii="Arial" w:eastAsia="Times New Roman" w:hAnsi="Arial" w:cs="Arial"/>
          <w:color w:val="000000"/>
        </w:rPr>
        <w:t>pm.</w:t>
      </w:r>
    </w:p>
    <w:p w14:paraId="22D648A5" w14:textId="77777777" w:rsidR="00696800" w:rsidRPr="00696800" w:rsidRDefault="00696800" w:rsidP="00817B98">
      <w:pPr>
        <w:spacing w:after="0" w:line="276" w:lineRule="auto"/>
        <w:jc w:val="both"/>
        <w:rPr>
          <w:rFonts w:ascii="Arial" w:eastAsia="Times New Roman" w:hAnsi="Arial" w:cs="Arial"/>
          <w:color w:val="000000"/>
        </w:rPr>
      </w:pPr>
    </w:p>
    <w:p w14:paraId="11AD9F3C" w14:textId="5A7954F1" w:rsidR="00696800" w:rsidRDefault="00696800" w:rsidP="00817B98">
      <w:pPr>
        <w:spacing w:after="0" w:line="276" w:lineRule="auto"/>
        <w:jc w:val="both"/>
        <w:rPr>
          <w:rFonts w:ascii="Arial" w:hAnsi="Arial" w:cs="Arial"/>
          <w:bCs/>
        </w:rPr>
      </w:pPr>
      <w:r w:rsidRPr="00696800">
        <w:rPr>
          <w:rFonts w:ascii="Arial" w:eastAsia="Times New Roman" w:hAnsi="Arial" w:cs="Arial"/>
          <w:b/>
          <w:bCs/>
          <w:color w:val="000000"/>
        </w:rPr>
        <w:t>7:</w:t>
      </w:r>
      <w:r w:rsidR="009B497F">
        <w:rPr>
          <w:rFonts w:ascii="Arial" w:eastAsia="Times New Roman" w:hAnsi="Arial" w:cs="Arial"/>
          <w:b/>
          <w:bCs/>
          <w:color w:val="000000"/>
        </w:rPr>
        <w:t>15</w:t>
      </w:r>
      <w:r w:rsidRPr="00696800">
        <w:rPr>
          <w:rFonts w:ascii="Arial" w:eastAsia="Times New Roman" w:hAnsi="Arial" w:cs="Arial"/>
          <w:b/>
          <w:bCs/>
          <w:color w:val="000000"/>
        </w:rPr>
        <w:t>PM</w:t>
      </w:r>
      <w:r w:rsidRPr="00696800">
        <w:rPr>
          <w:rFonts w:ascii="Arial" w:hAnsi="Arial" w:cs="Arial"/>
          <w:b/>
        </w:rPr>
        <w:t xml:space="preserve"> – </w:t>
      </w:r>
      <w:r w:rsidRPr="00696800">
        <w:rPr>
          <w:rFonts w:ascii="Arial" w:hAnsi="Arial" w:cs="Arial"/>
          <w:b/>
          <w:u w:val="single"/>
        </w:rPr>
        <w:t xml:space="preserve">Public Hearing, </w:t>
      </w:r>
      <w:r w:rsidR="008A676D">
        <w:rPr>
          <w:rFonts w:ascii="Arial" w:hAnsi="Arial" w:cs="Arial"/>
          <w:b/>
          <w:u w:val="single"/>
        </w:rPr>
        <w:t>Janis &amp; William A. Morris, Lot Line Adjustment, Easton Road (Tax Map 25, Lot 9-1)</w:t>
      </w:r>
      <w:r w:rsidR="008A676D">
        <w:rPr>
          <w:rFonts w:ascii="Arial" w:hAnsi="Arial" w:cs="Arial"/>
          <w:b/>
        </w:rPr>
        <w:t>.</w:t>
      </w:r>
      <w:r w:rsidRPr="00696800">
        <w:rPr>
          <w:rFonts w:ascii="Arial" w:hAnsi="Arial" w:cs="Arial"/>
          <w:bCs/>
        </w:rPr>
        <w:t xml:space="preserve">  This public hearing was properly noticed and all abutters were notified. </w:t>
      </w:r>
    </w:p>
    <w:p w14:paraId="43E395C7" w14:textId="0CF5DA19" w:rsidR="008A676D" w:rsidRDefault="008A676D" w:rsidP="00817B98">
      <w:pPr>
        <w:spacing w:after="0" w:line="276" w:lineRule="auto"/>
        <w:jc w:val="both"/>
        <w:rPr>
          <w:rFonts w:ascii="Arial" w:hAnsi="Arial" w:cs="Arial"/>
          <w:bCs/>
        </w:rPr>
      </w:pPr>
    </w:p>
    <w:p w14:paraId="4EBCACA6" w14:textId="4352898D" w:rsidR="008A676D" w:rsidRDefault="008A676D" w:rsidP="00817B98">
      <w:pPr>
        <w:spacing w:after="0" w:line="276" w:lineRule="auto"/>
        <w:jc w:val="both"/>
        <w:rPr>
          <w:rFonts w:ascii="Arial" w:hAnsi="Arial" w:cs="Arial"/>
          <w:bCs/>
        </w:rPr>
      </w:pPr>
      <w:r>
        <w:rPr>
          <w:rFonts w:ascii="Arial" w:hAnsi="Arial" w:cs="Arial"/>
          <w:bCs/>
        </w:rPr>
        <w:t>There being no public input and no further questions from the Board, Thad made a motion to approve the LLA with the one condition of the clarification of the Inn acreage, second by Eric. All were in favor and the motion passed unanimously.</w:t>
      </w:r>
    </w:p>
    <w:p w14:paraId="5073CDD9" w14:textId="05ACDFB1" w:rsidR="009C50EF" w:rsidRDefault="009C50EF" w:rsidP="00817B98">
      <w:pPr>
        <w:spacing w:after="0" w:line="276" w:lineRule="auto"/>
        <w:jc w:val="both"/>
        <w:rPr>
          <w:rFonts w:ascii="Arial" w:hAnsi="Arial" w:cs="Arial"/>
          <w:bCs/>
        </w:rPr>
      </w:pPr>
    </w:p>
    <w:p w14:paraId="540E4551" w14:textId="13DABF72" w:rsidR="009C50EF" w:rsidRPr="00696800" w:rsidRDefault="009C50EF" w:rsidP="00817B98">
      <w:pPr>
        <w:spacing w:after="0" w:line="276" w:lineRule="auto"/>
        <w:jc w:val="both"/>
        <w:rPr>
          <w:rFonts w:ascii="Arial" w:hAnsi="Arial" w:cs="Arial"/>
          <w:bCs/>
        </w:rPr>
      </w:pPr>
      <w:r>
        <w:rPr>
          <w:rFonts w:ascii="Arial" w:hAnsi="Arial" w:cs="Arial"/>
          <w:bCs/>
        </w:rPr>
        <w:t>Thad closed the public hearing at 7:20pm.</w:t>
      </w:r>
    </w:p>
    <w:p w14:paraId="6869243C" w14:textId="24A01320" w:rsidR="00696800" w:rsidRDefault="00696800" w:rsidP="00817B98">
      <w:pPr>
        <w:pStyle w:val="NormalWeb"/>
        <w:spacing w:before="0" w:beforeAutospacing="0" w:after="0" w:afterAutospacing="0" w:line="276" w:lineRule="auto"/>
        <w:ind w:right="11" w:hanging="1"/>
        <w:jc w:val="both"/>
        <w:rPr>
          <w:rFonts w:ascii="Arial" w:hAnsi="Arial" w:cs="Arial"/>
          <w:bCs/>
        </w:rPr>
      </w:pPr>
    </w:p>
    <w:p w14:paraId="531D6839" w14:textId="5D077E73" w:rsidR="00EB6745" w:rsidRDefault="00DE2FB6" w:rsidP="00537DBD">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b/>
          <w:bCs/>
          <w:color w:val="000000"/>
          <w:sz w:val="22"/>
          <w:szCs w:val="22"/>
        </w:rPr>
        <w:t xml:space="preserve">Solar Ordinance – </w:t>
      </w:r>
      <w:r>
        <w:rPr>
          <w:rFonts w:ascii="Arial" w:hAnsi="Arial" w:cs="Arial"/>
          <w:color w:val="000000"/>
          <w:sz w:val="22"/>
          <w:szCs w:val="22"/>
        </w:rPr>
        <w:t xml:space="preserve">Eric briefly discussed the progress by the Energy Commission on the proposed Solar Ordinance. He stated that they expect to finalize the ordinance at their next meeting which is scheduled for the third week in September. </w:t>
      </w:r>
      <w:r w:rsidR="00537DBD">
        <w:rPr>
          <w:rFonts w:ascii="Arial" w:hAnsi="Arial" w:cs="Arial"/>
          <w:color w:val="000000"/>
          <w:sz w:val="22"/>
          <w:szCs w:val="22"/>
        </w:rPr>
        <w:t xml:space="preserve">Thad stated the Planning Board will </w:t>
      </w:r>
      <w:r w:rsidR="00537DBD">
        <w:rPr>
          <w:rFonts w:ascii="Arial" w:hAnsi="Arial" w:cs="Arial"/>
          <w:color w:val="000000"/>
          <w:sz w:val="22"/>
          <w:szCs w:val="22"/>
        </w:rPr>
        <w:lastRenderedPageBreak/>
        <w:t>need to have two public hearings before the end of the year in order to incorporate the Solar Ordinance into the Zoning Ordinance.</w:t>
      </w:r>
    </w:p>
    <w:p w14:paraId="69796C00" w14:textId="72313DC6" w:rsidR="00537DBD" w:rsidRDefault="00537DBD" w:rsidP="00537DBD">
      <w:pPr>
        <w:pStyle w:val="NormalWeb"/>
        <w:spacing w:before="0" w:beforeAutospacing="0" w:after="0" w:afterAutospacing="0" w:line="276" w:lineRule="auto"/>
        <w:ind w:left="15" w:right="9" w:firstLine="1"/>
        <w:jc w:val="both"/>
        <w:rPr>
          <w:rFonts w:ascii="Arial" w:hAnsi="Arial" w:cs="Arial"/>
          <w:color w:val="000000"/>
          <w:sz w:val="22"/>
          <w:szCs w:val="22"/>
        </w:rPr>
      </w:pPr>
    </w:p>
    <w:p w14:paraId="661BC5D8" w14:textId="0D9331DA" w:rsidR="00537DBD" w:rsidRDefault="00537DBD" w:rsidP="00537DBD">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b/>
          <w:bCs/>
          <w:color w:val="000000"/>
          <w:sz w:val="22"/>
          <w:szCs w:val="22"/>
        </w:rPr>
        <w:t xml:space="preserve">Master Plan – </w:t>
      </w:r>
      <w:r>
        <w:rPr>
          <w:rFonts w:ascii="Arial" w:hAnsi="Arial" w:cs="Arial"/>
          <w:color w:val="000000"/>
          <w:sz w:val="22"/>
          <w:szCs w:val="22"/>
        </w:rPr>
        <w:t xml:space="preserve">The Board discussed the changes made to the survey questions at the July meeting. Thad stated the Board needed to move forward with the survey. Mary suggested allowing the two absent members a chance to see the final survey before it is sent out. Thad stated </w:t>
      </w:r>
      <w:r w:rsidR="007206BC">
        <w:rPr>
          <w:rFonts w:ascii="Arial" w:hAnsi="Arial" w:cs="Arial"/>
          <w:color w:val="000000"/>
          <w:sz w:val="22"/>
          <w:szCs w:val="22"/>
        </w:rPr>
        <w:t>he will update the changes on the 7/12 document and the Board can review it at the next meeting and then finalize it.</w:t>
      </w:r>
    </w:p>
    <w:p w14:paraId="59FD31D7" w14:textId="616DE23D" w:rsidR="007206BC" w:rsidRDefault="007206BC" w:rsidP="00537DBD">
      <w:pPr>
        <w:pStyle w:val="NormalWeb"/>
        <w:spacing w:before="0" w:beforeAutospacing="0" w:after="0" w:afterAutospacing="0" w:line="276" w:lineRule="auto"/>
        <w:ind w:left="15" w:right="9" w:firstLine="1"/>
        <w:jc w:val="both"/>
        <w:rPr>
          <w:rFonts w:ascii="Arial" w:hAnsi="Arial" w:cs="Arial"/>
          <w:color w:val="000000"/>
          <w:sz w:val="22"/>
          <w:szCs w:val="22"/>
        </w:rPr>
      </w:pPr>
    </w:p>
    <w:p w14:paraId="4F8D35E5" w14:textId="3F0A1A39" w:rsidR="007206BC" w:rsidRDefault="007206BC" w:rsidP="00537DBD">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color w:val="000000"/>
          <w:sz w:val="22"/>
          <w:szCs w:val="22"/>
        </w:rPr>
        <w:t>The Board had a brief discussion about the delivery method of the survey. Thad suggested handling it electronically by posting the survey to the website. Notices can be placed in the newspaper, on the website, and around town to let residents know how and where to obtain a survey. Mary stated she believes it is best to send a postcard in the mail because the surveys have always been mailed</w:t>
      </w:r>
      <w:r w:rsidR="00777BD0">
        <w:rPr>
          <w:rFonts w:ascii="Arial" w:hAnsi="Arial" w:cs="Arial"/>
          <w:color w:val="000000"/>
          <w:sz w:val="22"/>
          <w:szCs w:val="22"/>
        </w:rPr>
        <w:t xml:space="preserve"> and there are people that are not computer savvy</w:t>
      </w:r>
      <w:r>
        <w:rPr>
          <w:rFonts w:ascii="Arial" w:hAnsi="Arial" w:cs="Arial"/>
          <w:color w:val="000000"/>
          <w:sz w:val="22"/>
          <w:szCs w:val="22"/>
        </w:rPr>
        <w:t>. Thad stated he would check with Carol to see how we obtain the addresses of residents and who might be missed. The Board will vote on the delivery method at the next meeting.</w:t>
      </w:r>
    </w:p>
    <w:p w14:paraId="2ECAE44D" w14:textId="38A52EE5" w:rsidR="007206BC" w:rsidRDefault="007206BC" w:rsidP="00537DBD">
      <w:pPr>
        <w:pStyle w:val="NormalWeb"/>
        <w:spacing w:before="0" w:beforeAutospacing="0" w:after="0" w:afterAutospacing="0" w:line="276" w:lineRule="auto"/>
        <w:ind w:left="15" w:right="9" w:firstLine="1"/>
        <w:jc w:val="both"/>
        <w:rPr>
          <w:rFonts w:ascii="Arial" w:hAnsi="Arial" w:cs="Arial"/>
          <w:color w:val="000000"/>
          <w:sz w:val="22"/>
          <w:szCs w:val="22"/>
        </w:rPr>
      </w:pPr>
    </w:p>
    <w:p w14:paraId="3404E7A0" w14:textId="445A567C" w:rsidR="007206BC" w:rsidRDefault="007206BC" w:rsidP="00537DBD">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color w:val="000000"/>
          <w:sz w:val="22"/>
          <w:szCs w:val="22"/>
        </w:rPr>
        <w:t>Thad inquired if there was anything else the Planning Board needed to get ready for Town Meeting. Eric suggested working on the sign ordinance. The Board began working on a revision last fall but it has not been completed. Thad stated he would have Carol send the sign ordinance to the Board and they could work on it at the next meeting.</w:t>
      </w:r>
    </w:p>
    <w:p w14:paraId="58B49A87" w14:textId="239911D3" w:rsidR="009B497F" w:rsidRDefault="009B497F" w:rsidP="00537DBD">
      <w:pPr>
        <w:pStyle w:val="NormalWeb"/>
        <w:spacing w:before="0" w:beforeAutospacing="0" w:after="0" w:afterAutospacing="0" w:line="276" w:lineRule="auto"/>
        <w:ind w:left="15" w:right="9" w:firstLine="1"/>
        <w:jc w:val="both"/>
        <w:rPr>
          <w:rFonts w:ascii="Arial" w:hAnsi="Arial" w:cs="Arial"/>
          <w:color w:val="000000"/>
          <w:sz w:val="22"/>
          <w:szCs w:val="22"/>
        </w:rPr>
      </w:pPr>
    </w:p>
    <w:p w14:paraId="70E1CECE" w14:textId="5A470919" w:rsidR="00537DBD" w:rsidRDefault="009B497F" w:rsidP="00537DBD">
      <w:pPr>
        <w:pStyle w:val="NormalWeb"/>
        <w:spacing w:before="0" w:beforeAutospacing="0" w:after="0" w:afterAutospacing="0" w:line="276" w:lineRule="auto"/>
        <w:ind w:left="15" w:right="9" w:firstLine="1"/>
        <w:jc w:val="both"/>
        <w:rPr>
          <w:rFonts w:ascii="Arial" w:hAnsi="Arial" w:cs="Arial"/>
          <w:color w:val="000000"/>
          <w:sz w:val="22"/>
          <w:szCs w:val="22"/>
        </w:rPr>
      </w:pPr>
      <w:r>
        <w:rPr>
          <w:rFonts w:ascii="Arial" w:hAnsi="Arial" w:cs="Arial"/>
          <w:color w:val="000000"/>
          <w:sz w:val="22"/>
          <w:szCs w:val="22"/>
        </w:rPr>
        <w:t xml:space="preserve">The Board had a brief discussion regarding the possibility of applying for an exemption with the State from the Shoreline Protection Act, similar to what the Town of Littleton did on Ammonoosuc Street.  Thad stated that anything within 250’ of the river is protected and you need a permit to do anything. The Town can ask for an exemption for a certain area like the village center or from the bridge to the fire station. Thad suggested </w:t>
      </w:r>
      <w:r w:rsidR="00777BD0">
        <w:rPr>
          <w:rFonts w:ascii="Arial" w:hAnsi="Arial" w:cs="Arial"/>
          <w:color w:val="000000"/>
          <w:sz w:val="22"/>
          <w:szCs w:val="22"/>
        </w:rPr>
        <w:t>this</w:t>
      </w:r>
      <w:r>
        <w:rPr>
          <w:rFonts w:ascii="Arial" w:hAnsi="Arial" w:cs="Arial"/>
          <w:color w:val="000000"/>
          <w:sz w:val="22"/>
          <w:szCs w:val="22"/>
        </w:rPr>
        <w:t xml:space="preserve"> is something the Board should think about. </w:t>
      </w:r>
    </w:p>
    <w:p w14:paraId="0328ED06" w14:textId="77777777" w:rsidR="00537DBD" w:rsidRPr="00537DBD" w:rsidRDefault="00537DBD" w:rsidP="00537DBD">
      <w:pPr>
        <w:pStyle w:val="NormalWeb"/>
        <w:spacing w:before="0" w:beforeAutospacing="0" w:after="0" w:afterAutospacing="0" w:line="276" w:lineRule="auto"/>
        <w:ind w:left="15" w:right="9" w:firstLine="1"/>
        <w:jc w:val="both"/>
        <w:rPr>
          <w:rFonts w:ascii="Arial" w:hAnsi="Arial" w:cs="Arial"/>
          <w:color w:val="000000"/>
          <w:sz w:val="22"/>
          <w:szCs w:val="22"/>
        </w:rPr>
      </w:pPr>
    </w:p>
    <w:p w14:paraId="33AA3E79" w14:textId="66F94464" w:rsidR="001065BF" w:rsidRDefault="001065BF" w:rsidP="00817B98">
      <w:pPr>
        <w:pStyle w:val="NormalWeb"/>
        <w:spacing w:before="0" w:beforeAutospacing="0" w:after="0" w:afterAutospacing="0" w:line="276" w:lineRule="auto"/>
        <w:ind w:left="5"/>
        <w:jc w:val="both"/>
        <w:rPr>
          <w:rFonts w:ascii="Arial" w:hAnsi="Arial" w:cs="Arial"/>
          <w:color w:val="000000"/>
          <w:sz w:val="22"/>
          <w:szCs w:val="22"/>
        </w:rPr>
      </w:pPr>
      <w:r>
        <w:rPr>
          <w:rFonts w:ascii="Arial" w:hAnsi="Arial" w:cs="Arial"/>
          <w:color w:val="000000"/>
          <w:sz w:val="22"/>
          <w:szCs w:val="22"/>
        </w:rPr>
        <w:t xml:space="preserve">The next Planning Board meeting is scheduled for Tuesday, </w:t>
      </w:r>
      <w:r w:rsidR="009B497F">
        <w:rPr>
          <w:rFonts w:ascii="Arial" w:hAnsi="Arial" w:cs="Arial"/>
          <w:color w:val="000000"/>
          <w:sz w:val="22"/>
          <w:szCs w:val="22"/>
        </w:rPr>
        <w:t>September 14</w:t>
      </w:r>
      <w:r w:rsidR="009B497F" w:rsidRPr="009B497F">
        <w:rPr>
          <w:rFonts w:ascii="Arial" w:hAnsi="Arial" w:cs="Arial"/>
          <w:color w:val="000000"/>
          <w:sz w:val="22"/>
          <w:szCs w:val="22"/>
          <w:vertAlign w:val="superscript"/>
        </w:rPr>
        <w:t>th</w:t>
      </w:r>
      <w:r w:rsidR="00977E22">
        <w:rPr>
          <w:rFonts w:ascii="Arial" w:hAnsi="Arial" w:cs="Arial"/>
          <w:color w:val="000000"/>
          <w:sz w:val="22"/>
          <w:szCs w:val="22"/>
        </w:rPr>
        <w:t xml:space="preserve">, </w:t>
      </w:r>
      <w:r>
        <w:rPr>
          <w:rFonts w:ascii="Arial" w:hAnsi="Arial" w:cs="Arial"/>
          <w:color w:val="000000"/>
          <w:sz w:val="22"/>
          <w:szCs w:val="22"/>
        </w:rPr>
        <w:t>at 7:00pm at the Franconia Town Hall. </w:t>
      </w:r>
    </w:p>
    <w:p w14:paraId="03C19B7B" w14:textId="77777777" w:rsidR="009B497F" w:rsidRDefault="009B497F" w:rsidP="00817B98">
      <w:pPr>
        <w:pStyle w:val="NormalWeb"/>
        <w:spacing w:before="0" w:beforeAutospacing="0" w:after="0" w:afterAutospacing="0" w:line="276" w:lineRule="auto"/>
        <w:ind w:left="5"/>
        <w:jc w:val="both"/>
      </w:pPr>
    </w:p>
    <w:p w14:paraId="1A6A5462" w14:textId="6DEFBF0A" w:rsidR="009B497F" w:rsidRDefault="001065BF" w:rsidP="00817B98">
      <w:pPr>
        <w:pStyle w:val="NormalWeb"/>
        <w:spacing w:before="0" w:beforeAutospacing="0" w:after="0" w:afterAutospacing="0" w:line="276" w:lineRule="auto"/>
        <w:jc w:val="both"/>
        <w:rPr>
          <w:rFonts w:ascii="Arial" w:hAnsi="Arial" w:cs="Arial"/>
          <w:color w:val="000000"/>
          <w:sz w:val="22"/>
          <w:szCs w:val="22"/>
        </w:rPr>
      </w:pPr>
      <w:r>
        <w:rPr>
          <w:rFonts w:ascii="Arial" w:hAnsi="Arial" w:cs="Arial"/>
          <w:color w:val="000000"/>
          <w:sz w:val="22"/>
          <w:szCs w:val="22"/>
        </w:rPr>
        <w:t>After a motion and a second, the meeting adjourned at 8:</w:t>
      </w:r>
      <w:r w:rsidR="009B497F">
        <w:rPr>
          <w:rFonts w:ascii="Arial" w:hAnsi="Arial" w:cs="Arial"/>
          <w:color w:val="000000"/>
          <w:sz w:val="22"/>
          <w:szCs w:val="22"/>
        </w:rPr>
        <w:t>0</w:t>
      </w:r>
      <w:r>
        <w:rPr>
          <w:rFonts w:ascii="Arial" w:hAnsi="Arial" w:cs="Arial"/>
          <w:color w:val="000000"/>
          <w:sz w:val="22"/>
          <w:szCs w:val="22"/>
        </w:rPr>
        <w:t>0pm.</w:t>
      </w:r>
    </w:p>
    <w:p w14:paraId="252B6DCB" w14:textId="3576676B" w:rsidR="001065BF" w:rsidRDefault="001065BF" w:rsidP="00817B98">
      <w:pPr>
        <w:pStyle w:val="NormalWeb"/>
        <w:spacing w:before="0" w:beforeAutospacing="0" w:after="0" w:afterAutospacing="0" w:line="276" w:lineRule="auto"/>
        <w:jc w:val="both"/>
      </w:pPr>
      <w:r>
        <w:rPr>
          <w:rFonts w:ascii="Arial" w:hAnsi="Arial" w:cs="Arial"/>
          <w:color w:val="000000"/>
          <w:sz w:val="22"/>
          <w:szCs w:val="22"/>
        </w:rPr>
        <w:t> </w:t>
      </w:r>
    </w:p>
    <w:p w14:paraId="0E1FC351" w14:textId="2180D25A" w:rsidR="001065BF" w:rsidRDefault="001065BF" w:rsidP="00817B98">
      <w:pPr>
        <w:pStyle w:val="NormalWeb"/>
        <w:spacing w:before="0" w:beforeAutospacing="0" w:after="0" w:afterAutospacing="0" w:line="276" w:lineRule="auto"/>
        <w:ind w:left="33"/>
        <w:jc w:val="both"/>
        <w:rPr>
          <w:rFonts w:ascii="Arial" w:hAnsi="Arial" w:cs="Arial"/>
          <w:color w:val="00000A"/>
          <w:sz w:val="22"/>
          <w:szCs w:val="22"/>
        </w:rPr>
      </w:pPr>
      <w:r>
        <w:rPr>
          <w:rFonts w:ascii="Arial" w:hAnsi="Arial" w:cs="Arial"/>
          <w:color w:val="00000A"/>
          <w:sz w:val="22"/>
          <w:szCs w:val="22"/>
        </w:rPr>
        <w:t>Respectfully submitted, </w:t>
      </w:r>
    </w:p>
    <w:p w14:paraId="661299F0" w14:textId="77777777" w:rsidR="009B497F" w:rsidRDefault="009B497F" w:rsidP="00817B98">
      <w:pPr>
        <w:pStyle w:val="NormalWeb"/>
        <w:spacing w:before="0" w:beforeAutospacing="0" w:after="0" w:afterAutospacing="0" w:line="276" w:lineRule="auto"/>
        <w:ind w:left="33"/>
        <w:jc w:val="both"/>
      </w:pPr>
    </w:p>
    <w:p w14:paraId="7394A13C" w14:textId="77777777" w:rsidR="001065BF" w:rsidRDefault="001065BF" w:rsidP="00817B98">
      <w:pPr>
        <w:pStyle w:val="NormalWeb"/>
        <w:spacing w:before="0" w:beforeAutospacing="0" w:after="0" w:afterAutospacing="0" w:line="276" w:lineRule="auto"/>
        <w:ind w:left="26"/>
        <w:jc w:val="both"/>
      </w:pPr>
      <w:r>
        <w:rPr>
          <w:rFonts w:ascii="Arial" w:hAnsi="Arial" w:cs="Arial"/>
          <w:color w:val="00000A"/>
          <w:sz w:val="22"/>
          <w:szCs w:val="22"/>
        </w:rPr>
        <w:t>Carol Wills </w:t>
      </w:r>
    </w:p>
    <w:p w14:paraId="575E9CBE" w14:textId="63B011F8" w:rsidR="000D58B2" w:rsidRDefault="000D58B2" w:rsidP="00817B98">
      <w:pPr>
        <w:spacing w:after="0" w:line="276" w:lineRule="auto"/>
        <w:jc w:val="both"/>
        <w:rPr>
          <w:rFonts w:ascii="Arial" w:hAnsi="Arial" w:cs="Arial"/>
        </w:rPr>
      </w:pPr>
    </w:p>
    <w:p w14:paraId="74AE4071" w14:textId="5BEB17B9" w:rsidR="000D58B2" w:rsidRDefault="000D58B2" w:rsidP="00696800">
      <w:pPr>
        <w:spacing w:after="0" w:line="276" w:lineRule="auto"/>
        <w:jc w:val="both"/>
        <w:rPr>
          <w:rFonts w:ascii="Arial" w:hAnsi="Arial" w:cs="Arial"/>
        </w:rPr>
      </w:pPr>
    </w:p>
    <w:sectPr w:rsidR="000D58B2" w:rsidSect="001065B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71F80" w14:textId="77777777" w:rsidR="00FC3124" w:rsidRDefault="00FC3124" w:rsidP="008312AB">
      <w:pPr>
        <w:spacing w:after="0" w:line="240" w:lineRule="auto"/>
      </w:pPr>
      <w:r>
        <w:separator/>
      </w:r>
    </w:p>
  </w:endnote>
  <w:endnote w:type="continuationSeparator" w:id="0">
    <w:p w14:paraId="2EFE24F2" w14:textId="77777777" w:rsidR="00FC3124" w:rsidRDefault="00FC3124" w:rsidP="00831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84D0C" w14:textId="77777777" w:rsidR="00FC3124" w:rsidRDefault="00FC3124" w:rsidP="00975A6F">
    <w:pPr>
      <w:tabs>
        <w:tab w:val="center" w:pos="4550"/>
        <w:tab w:val="left" w:pos="5818"/>
      </w:tabs>
      <w:ind w:right="259"/>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Pr>
        <w:noProof/>
        <w:color w:val="323E4F" w:themeColor="text2" w:themeShade="BF"/>
        <w:sz w:val="24"/>
        <w:szCs w:val="24"/>
      </w:rPr>
      <w:t>1</w:t>
    </w:r>
    <w:r>
      <w:rPr>
        <w:color w:val="323E4F" w:themeColor="text2" w:themeShade="BF"/>
        <w:sz w:val="24"/>
        <w:szCs w:val="24"/>
      </w:rPr>
      <w:fldChar w:fldCharType="end"/>
    </w:r>
  </w:p>
  <w:p w14:paraId="0303C8C5" w14:textId="77777777" w:rsidR="00FC3124" w:rsidRDefault="00FC31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FC2D82" w14:textId="77777777" w:rsidR="00FC3124" w:rsidRDefault="00FC3124" w:rsidP="008312AB">
      <w:pPr>
        <w:spacing w:after="0" w:line="240" w:lineRule="auto"/>
      </w:pPr>
      <w:r>
        <w:separator/>
      </w:r>
    </w:p>
  </w:footnote>
  <w:footnote w:type="continuationSeparator" w:id="0">
    <w:p w14:paraId="26954249" w14:textId="77777777" w:rsidR="00FC3124" w:rsidRDefault="00FC3124" w:rsidP="008312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62AE8" w14:textId="13D98E7D" w:rsidR="00FC3124" w:rsidRDefault="00973460">
    <w:pPr>
      <w:pStyle w:val="Header"/>
      <w:rPr>
        <w:rFonts w:ascii="Arial" w:hAnsi="Arial" w:cs="Arial"/>
      </w:rPr>
    </w:pPr>
    <w:r>
      <w:rPr>
        <w:rFonts w:ascii="Arial" w:hAnsi="Arial" w:cs="Arial"/>
      </w:rPr>
      <w:t>August 3</w:t>
    </w:r>
    <w:r w:rsidR="00AD4CED">
      <w:rPr>
        <w:rFonts w:ascii="Arial" w:hAnsi="Arial" w:cs="Arial"/>
      </w:rPr>
      <w:t>1,</w:t>
    </w:r>
    <w:r w:rsidR="00FC3124">
      <w:rPr>
        <w:rFonts w:ascii="Arial" w:hAnsi="Arial" w:cs="Arial"/>
      </w:rPr>
      <w:t xml:space="preserve"> 2021</w:t>
    </w:r>
    <w:r w:rsidR="00FC3124">
      <w:rPr>
        <w:rFonts w:ascii="Arial" w:hAnsi="Arial" w:cs="Arial"/>
      </w:rPr>
      <w:tab/>
      <w:t>Planning Board</w:t>
    </w:r>
    <w:r w:rsidR="00FC3124" w:rsidRPr="00975A6F">
      <w:rPr>
        <w:rFonts w:ascii="Arial" w:hAnsi="Arial" w:cs="Arial"/>
      </w:rPr>
      <w:ptab w:relativeTo="margin" w:alignment="right" w:leader="none"/>
    </w:r>
    <w:r w:rsidR="00FC3124">
      <w:rPr>
        <w:rFonts w:ascii="Arial" w:hAnsi="Arial" w:cs="Arial"/>
      </w:rPr>
      <w:t>7:00PM</w:t>
    </w:r>
  </w:p>
  <w:p w14:paraId="61610F0B" w14:textId="5A6C22A3" w:rsidR="00FC3124" w:rsidRDefault="00FC3124">
    <w:pPr>
      <w:pStyle w:val="Header"/>
      <w:rPr>
        <w:rFonts w:ascii="Arial" w:hAnsi="Arial" w:cs="Arial"/>
      </w:rPr>
    </w:pPr>
    <w:r>
      <w:rPr>
        <w:rFonts w:ascii="Arial" w:hAnsi="Arial" w:cs="Arial"/>
      </w:rPr>
      <w:tab/>
      <w:t>Meeting Minutes</w:t>
    </w:r>
  </w:p>
  <w:p w14:paraId="0179A6C1" w14:textId="44922BC9" w:rsidR="00A93A1B" w:rsidRDefault="00A93A1B">
    <w:pPr>
      <w:pStyle w:val="Header"/>
      <w:rPr>
        <w:rFonts w:ascii="Arial" w:hAnsi="Arial" w:cs="Arial"/>
      </w:rPr>
    </w:pPr>
  </w:p>
  <w:p w14:paraId="36A6995C" w14:textId="77777777" w:rsidR="00A93A1B" w:rsidRPr="008312AB" w:rsidRDefault="00A93A1B">
    <w:pPr>
      <w:pStyle w:val="Header"/>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07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49"/>
    <w:rsid w:val="000042EF"/>
    <w:rsid w:val="000135F2"/>
    <w:rsid w:val="00027B13"/>
    <w:rsid w:val="00027F59"/>
    <w:rsid w:val="00031061"/>
    <w:rsid w:val="00031C83"/>
    <w:rsid w:val="000451F2"/>
    <w:rsid w:val="00063375"/>
    <w:rsid w:val="000665B3"/>
    <w:rsid w:val="00071C63"/>
    <w:rsid w:val="00074869"/>
    <w:rsid w:val="000916D1"/>
    <w:rsid w:val="000A0C54"/>
    <w:rsid w:val="000A145F"/>
    <w:rsid w:val="000A4187"/>
    <w:rsid w:val="000B2274"/>
    <w:rsid w:val="000C5162"/>
    <w:rsid w:val="000C6467"/>
    <w:rsid w:val="000D3000"/>
    <w:rsid w:val="000D51F6"/>
    <w:rsid w:val="000D58B2"/>
    <w:rsid w:val="000D6ABA"/>
    <w:rsid w:val="000E70EE"/>
    <w:rsid w:val="00104645"/>
    <w:rsid w:val="0010556B"/>
    <w:rsid w:val="001065BF"/>
    <w:rsid w:val="00111F93"/>
    <w:rsid w:val="00152A85"/>
    <w:rsid w:val="001554FA"/>
    <w:rsid w:val="001630AA"/>
    <w:rsid w:val="001A66EC"/>
    <w:rsid w:val="001B2B13"/>
    <w:rsid w:val="001B44AA"/>
    <w:rsid w:val="001B4AB4"/>
    <w:rsid w:val="001D6F16"/>
    <w:rsid w:val="001D7E73"/>
    <w:rsid w:val="001F29B5"/>
    <w:rsid w:val="002150D3"/>
    <w:rsid w:val="00217708"/>
    <w:rsid w:val="00220D06"/>
    <w:rsid w:val="00230A16"/>
    <w:rsid w:val="0025439A"/>
    <w:rsid w:val="002554C0"/>
    <w:rsid w:val="00261F59"/>
    <w:rsid w:val="00265A56"/>
    <w:rsid w:val="002713D6"/>
    <w:rsid w:val="00271448"/>
    <w:rsid w:val="002829FD"/>
    <w:rsid w:val="00292952"/>
    <w:rsid w:val="002958CF"/>
    <w:rsid w:val="002B01A4"/>
    <w:rsid w:val="002C7CDF"/>
    <w:rsid w:val="002D049F"/>
    <w:rsid w:val="002D5AE3"/>
    <w:rsid w:val="002E3FC6"/>
    <w:rsid w:val="002F12B6"/>
    <w:rsid w:val="002F308D"/>
    <w:rsid w:val="003140EA"/>
    <w:rsid w:val="00321AF7"/>
    <w:rsid w:val="00337D05"/>
    <w:rsid w:val="00343F21"/>
    <w:rsid w:val="00365283"/>
    <w:rsid w:val="003912DF"/>
    <w:rsid w:val="00393DE3"/>
    <w:rsid w:val="00396211"/>
    <w:rsid w:val="003A7525"/>
    <w:rsid w:val="003B27D3"/>
    <w:rsid w:val="003B2D71"/>
    <w:rsid w:val="003F2CEF"/>
    <w:rsid w:val="003F4CE5"/>
    <w:rsid w:val="003F6392"/>
    <w:rsid w:val="004531B9"/>
    <w:rsid w:val="00453E88"/>
    <w:rsid w:val="00455191"/>
    <w:rsid w:val="00457689"/>
    <w:rsid w:val="00466C37"/>
    <w:rsid w:val="00483216"/>
    <w:rsid w:val="0048433B"/>
    <w:rsid w:val="0048501A"/>
    <w:rsid w:val="00485AE3"/>
    <w:rsid w:val="00486861"/>
    <w:rsid w:val="00493E10"/>
    <w:rsid w:val="004B270F"/>
    <w:rsid w:val="004C3B9C"/>
    <w:rsid w:val="004D730A"/>
    <w:rsid w:val="004F6BC8"/>
    <w:rsid w:val="00511F40"/>
    <w:rsid w:val="005179E7"/>
    <w:rsid w:val="00525D6A"/>
    <w:rsid w:val="00532CEE"/>
    <w:rsid w:val="00533D02"/>
    <w:rsid w:val="00537DBD"/>
    <w:rsid w:val="00542290"/>
    <w:rsid w:val="00545631"/>
    <w:rsid w:val="005461F7"/>
    <w:rsid w:val="005539C7"/>
    <w:rsid w:val="0056388B"/>
    <w:rsid w:val="00564BBE"/>
    <w:rsid w:val="0058377D"/>
    <w:rsid w:val="005A49CF"/>
    <w:rsid w:val="005A5078"/>
    <w:rsid w:val="005E0B99"/>
    <w:rsid w:val="005E218A"/>
    <w:rsid w:val="005F32D8"/>
    <w:rsid w:val="005F57B1"/>
    <w:rsid w:val="00620371"/>
    <w:rsid w:val="006229B7"/>
    <w:rsid w:val="0063357E"/>
    <w:rsid w:val="006465DB"/>
    <w:rsid w:val="00650BB2"/>
    <w:rsid w:val="0065329B"/>
    <w:rsid w:val="006725A3"/>
    <w:rsid w:val="006803B0"/>
    <w:rsid w:val="00696800"/>
    <w:rsid w:val="006A0AB8"/>
    <w:rsid w:val="006B4C9F"/>
    <w:rsid w:val="006C1F2D"/>
    <w:rsid w:val="006E398E"/>
    <w:rsid w:val="006F65B0"/>
    <w:rsid w:val="00702F1B"/>
    <w:rsid w:val="00703265"/>
    <w:rsid w:val="00711BF4"/>
    <w:rsid w:val="00715F6B"/>
    <w:rsid w:val="007206BC"/>
    <w:rsid w:val="00730655"/>
    <w:rsid w:val="00730BBC"/>
    <w:rsid w:val="0073337C"/>
    <w:rsid w:val="007339C6"/>
    <w:rsid w:val="00741DF0"/>
    <w:rsid w:val="007539D1"/>
    <w:rsid w:val="00757D88"/>
    <w:rsid w:val="0076377F"/>
    <w:rsid w:val="007761D4"/>
    <w:rsid w:val="00777BD0"/>
    <w:rsid w:val="00795BE2"/>
    <w:rsid w:val="007A055D"/>
    <w:rsid w:val="007A2B20"/>
    <w:rsid w:val="007C6D5F"/>
    <w:rsid w:val="007E18D3"/>
    <w:rsid w:val="007F22B4"/>
    <w:rsid w:val="0081239B"/>
    <w:rsid w:val="008141BD"/>
    <w:rsid w:val="00814569"/>
    <w:rsid w:val="00817B98"/>
    <w:rsid w:val="00823F82"/>
    <w:rsid w:val="008312AB"/>
    <w:rsid w:val="00835DDD"/>
    <w:rsid w:val="00835DFA"/>
    <w:rsid w:val="00872F96"/>
    <w:rsid w:val="00874B7F"/>
    <w:rsid w:val="00891149"/>
    <w:rsid w:val="00896071"/>
    <w:rsid w:val="008A4D69"/>
    <w:rsid w:val="008A5417"/>
    <w:rsid w:val="008A676D"/>
    <w:rsid w:val="008D2C74"/>
    <w:rsid w:val="008D7B11"/>
    <w:rsid w:val="008E03B4"/>
    <w:rsid w:val="009211F8"/>
    <w:rsid w:val="009252B9"/>
    <w:rsid w:val="00930E38"/>
    <w:rsid w:val="0094105C"/>
    <w:rsid w:val="009431EB"/>
    <w:rsid w:val="0094624D"/>
    <w:rsid w:val="009536FE"/>
    <w:rsid w:val="00973460"/>
    <w:rsid w:val="00975A6F"/>
    <w:rsid w:val="00977E22"/>
    <w:rsid w:val="00997CB9"/>
    <w:rsid w:val="009A6706"/>
    <w:rsid w:val="009B497F"/>
    <w:rsid w:val="009C50EF"/>
    <w:rsid w:val="009C79E9"/>
    <w:rsid w:val="00A04902"/>
    <w:rsid w:val="00A11173"/>
    <w:rsid w:val="00A315DA"/>
    <w:rsid w:val="00A33868"/>
    <w:rsid w:val="00A36F07"/>
    <w:rsid w:val="00A533A3"/>
    <w:rsid w:val="00A53595"/>
    <w:rsid w:val="00A53F5A"/>
    <w:rsid w:val="00A54EC7"/>
    <w:rsid w:val="00A6030C"/>
    <w:rsid w:val="00A760A9"/>
    <w:rsid w:val="00A93A1B"/>
    <w:rsid w:val="00A970A2"/>
    <w:rsid w:val="00AA2616"/>
    <w:rsid w:val="00AA4208"/>
    <w:rsid w:val="00AA7808"/>
    <w:rsid w:val="00AB0C39"/>
    <w:rsid w:val="00AB38DA"/>
    <w:rsid w:val="00AC7196"/>
    <w:rsid w:val="00AD4CED"/>
    <w:rsid w:val="00AD7E80"/>
    <w:rsid w:val="00AE2E92"/>
    <w:rsid w:val="00AF3C58"/>
    <w:rsid w:val="00B0711F"/>
    <w:rsid w:val="00B10921"/>
    <w:rsid w:val="00B1641A"/>
    <w:rsid w:val="00B177D8"/>
    <w:rsid w:val="00B23700"/>
    <w:rsid w:val="00B36B9A"/>
    <w:rsid w:val="00B7092C"/>
    <w:rsid w:val="00BA0BD9"/>
    <w:rsid w:val="00BA26FF"/>
    <w:rsid w:val="00BB4247"/>
    <w:rsid w:val="00BC4617"/>
    <w:rsid w:val="00BD15AA"/>
    <w:rsid w:val="00BD1F80"/>
    <w:rsid w:val="00BF1CE6"/>
    <w:rsid w:val="00C0534C"/>
    <w:rsid w:val="00C12A8B"/>
    <w:rsid w:val="00C2490E"/>
    <w:rsid w:val="00C2556C"/>
    <w:rsid w:val="00C27104"/>
    <w:rsid w:val="00C279EF"/>
    <w:rsid w:val="00C34ECE"/>
    <w:rsid w:val="00C414E3"/>
    <w:rsid w:val="00C62978"/>
    <w:rsid w:val="00C62FE3"/>
    <w:rsid w:val="00C7057B"/>
    <w:rsid w:val="00C82301"/>
    <w:rsid w:val="00C82FC9"/>
    <w:rsid w:val="00CB1C2B"/>
    <w:rsid w:val="00CB79A4"/>
    <w:rsid w:val="00CC4807"/>
    <w:rsid w:val="00CC66FB"/>
    <w:rsid w:val="00CD1D83"/>
    <w:rsid w:val="00CD63FF"/>
    <w:rsid w:val="00CE153E"/>
    <w:rsid w:val="00CE65B0"/>
    <w:rsid w:val="00CE7D0A"/>
    <w:rsid w:val="00D065A1"/>
    <w:rsid w:val="00D22610"/>
    <w:rsid w:val="00D2344D"/>
    <w:rsid w:val="00D308A2"/>
    <w:rsid w:val="00D34DF5"/>
    <w:rsid w:val="00D606E1"/>
    <w:rsid w:val="00D610F5"/>
    <w:rsid w:val="00D71295"/>
    <w:rsid w:val="00D7491A"/>
    <w:rsid w:val="00D935D6"/>
    <w:rsid w:val="00DB2541"/>
    <w:rsid w:val="00DB2A65"/>
    <w:rsid w:val="00DB3050"/>
    <w:rsid w:val="00DC43A4"/>
    <w:rsid w:val="00DC64D0"/>
    <w:rsid w:val="00DE2FB6"/>
    <w:rsid w:val="00DE463D"/>
    <w:rsid w:val="00DE4C31"/>
    <w:rsid w:val="00E02F4B"/>
    <w:rsid w:val="00E06F82"/>
    <w:rsid w:val="00E07B51"/>
    <w:rsid w:val="00E12F24"/>
    <w:rsid w:val="00E269E1"/>
    <w:rsid w:val="00E31B6C"/>
    <w:rsid w:val="00E34CF8"/>
    <w:rsid w:val="00E35B8D"/>
    <w:rsid w:val="00E41084"/>
    <w:rsid w:val="00E42131"/>
    <w:rsid w:val="00E522DE"/>
    <w:rsid w:val="00E66A23"/>
    <w:rsid w:val="00EA47A1"/>
    <w:rsid w:val="00EA76E3"/>
    <w:rsid w:val="00EB5AE1"/>
    <w:rsid w:val="00EB6745"/>
    <w:rsid w:val="00EB748E"/>
    <w:rsid w:val="00ED3358"/>
    <w:rsid w:val="00ED436C"/>
    <w:rsid w:val="00EE4B45"/>
    <w:rsid w:val="00EE6317"/>
    <w:rsid w:val="00F14243"/>
    <w:rsid w:val="00F171EE"/>
    <w:rsid w:val="00F47199"/>
    <w:rsid w:val="00F51AC2"/>
    <w:rsid w:val="00F62F7B"/>
    <w:rsid w:val="00F63240"/>
    <w:rsid w:val="00F720CA"/>
    <w:rsid w:val="00F726A8"/>
    <w:rsid w:val="00FA0198"/>
    <w:rsid w:val="00FA0B71"/>
    <w:rsid w:val="00FC3124"/>
    <w:rsid w:val="00FC5FB3"/>
    <w:rsid w:val="00FD0BDE"/>
    <w:rsid w:val="00FD1385"/>
    <w:rsid w:val="00FE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14:docId w14:val="227298DD"/>
  <w15:chartTrackingRefBased/>
  <w15:docId w15:val="{6045BA51-3D90-4388-8C00-CDBC20DBB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FC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8312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12AB"/>
  </w:style>
  <w:style w:type="paragraph" w:styleId="Footer">
    <w:name w:val="footer"/>
    <w:basedOn w:val="Normal"/>
    <w:link w:val="FooterChar"/>
    <w:uiPriority w:val="99"/>
    <w:unhideWhenUsed/>
    <w:rsid w:val="008312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12AB"/>
  </w:style>
  <w:style w:type="paragraph" w:styleId="BalloonText">
    <w:name w:val="Balloon Text"/>
    <w:basedOn w:val="Normal"/>
    <w:link w:val="BalloonTextChar"/>
    <w:uiPriority w:val="99"/>
    <w:semiHidden/>
    <w:unhideWhenUsed/>
    <w:rsid w:val="00BA26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26FF"/>
    <w:rPr>
      <w:rFonts w:ascii="Segoe UI" w:hAnsi="Segoe UI" w:cs="Segoe UI"/>
      <w:sz w:val="18"/>
      <w:szCs w:val="18"/>
    </w:rPr>
  </w:style>
  <w:style w:type="paragraph" w:styleId="NormalWeb">
    <w:name w:val="Normal (Web)"/>
    <w:basedOn w:val="Normal"/>
    <w:uiPriority w:val="99"/>
    <w:unhideWhenUsed/>
    <w:rsid w:val="00A533A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4035447">
      <w:bodyDiv w:val="1"/>
      <w:marLeft w:val="0"/>
      <w:marRight w:val="0"/>
      <w:marTop w:val="0"/>
      <w:marBottom w:val="0"/>
      <w:divBdr>
        <w:top w:val="none" w:sz="0" w:space="0" w:color="auto"/>
        <w:left w:val="none" w:sz="0" w:space="0" w:color="auto"/>
        <w:bottom w:val="none" w:sz="0" w:space="0" w:color="auto"/>
        <w:right w:val="none" w:sz="0" w:space="0" w:color="auto"/>
      </w:divBdr>
    </w:div>
    <w:div w:id="773986227">
      <w:bodyDiv w:val="1"/>
      <w:marLeft w:val="0"/>
      <w:marRight w:val="0"/>
      <w:marTop w:val="0"/>
      <w:marBottom w:val="0"/>
      <w:divBdr>
        <w:top w:val="none" w:sz="0" w:space="0" w:color="auto"/>
        <w:left w:val="none" w:sz="0" w:space="0" w:color="auto"/>
        <w:bottom w:val="none" w:sz="0" w:space="0" w:color="auto"/>
        <w:right w:val="none" w:sz="0" w:space="0" w:color="auto"/>
      </w:divBdr>
    </w:div>
    <w:div w:id="838083313">
      <w:bodyDiv w:val="1"/>
      <w:marLeft w:val="0"/>
      <w:marRight w:val="0"/>
      <w:marTop w:val="0"/>
      <w:marBottom w:val="0"/>
      <w:divBdr>
        <w:top w:val="none" w:sz="0" w:space="0" w:color="auto"/>
        <w:left w:val="none" w:sz="0" w:space="0" w:color="auto"/>
        <w:bottom w:val="none" w:sz="0" w:space="0" w:color="auto"/>
        <w:right w:val="none" w:sz="0" w:space="0" w:color="auto"/>
      </w:divBdr>
    </w:div>
    <w:div w:id="895356331">
      <w:bodyDiv w:val="1"/>
      <w:marLeft w:val="0"/>
      <w:marRight w:val="0"/>
      <w:marTop w:val="0"/>
      <w:marBottom w:val="0"/>
      <w:divBdr>
        <w:top w:val="none" w:sz="0" w:space="0" w:color="auto"/>
        <w:left w:val="none" w:sz="0" w:space="0" w:color="auto"/>
        <w:bottom w:val="none" w:sz="0" w:space="0" w:color="auto"/>
        <w:right w:val="none" w:sz="0" w:space="0" w:color="auto"/>
      </w:divBdr>
    </w:div>
    <w:div w:id="918565587">
      <w:bodyDiv w:val="1"/>
      <w:marLeft w:val="0"/>
      <w:marRight w:val="0"/>
      <w:marTop w:val="0"/>
      <w:marBottom w:val="0"/>
      <w:divBdr>
        <w:top w:val="none" w:sz="0" w:space="0" w:color="auto"/>
        <w:left w:val="none" w:sz="0" w:space="0" w:color="auto"/>
        <w:bottom w:val="none" w:sz="0" w:space="0" w:color="auto"/>
        <w:right w:val="none" w:sz="0" w:space="0" w:color="auto"/>
      </w:divBdr>
    </w:div>
    <w:div w:id="1384865359">
      <w:bodyDiv w:val="1"/>
      <w:marLeft w:val="0"/>
      <w:marRight w:val="0"/>
      <w:marTop w:val="0"/>
      <w:marBottom w:val="0"/>
      <w:divBdr>
        <w:top w:val="none" w:sz="0" w:space="0" w:color="auto"/>
        <w:left w:val="none" w:sz="0" w:space="0" w:color="auto"/>
        <w:bottom w:val="none" w:sz="0" w:space="0" w:color="auto"/>
        <w:right w:val="none" w:sz="0" w:space="0" w:color="auto"/>
      </w:divBdr>
    </w:div>
    <w:div w:id="145471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1C5A1C-99AC-46E4-BBFB-FC2F4718E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4689</TotalTime>
  <Pages>2</Pages>
  <Words>675</Words>
  <Characters>3851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68</cp:revision>
  <cp:lastPrinted>2021-08-05T14:58:00Z</cp:lastPrinted>
  <dcterms:created xsi:type="dcterms:W3CDTF">2019-04-09T15:25:00Z</dcterms:created>
  <dcterms:modified xsi:type="dcterms:W3CDTF">2021-09-30T18:51:00Z</dcterms:modified>
</cp:coreProperties>
</file>