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9F64" w14:textId="77777777" w:rsidR="00F45995" w:rsidRDefault="00F45995" w:rsidP="00F45995">
      <w:pPr>
        <w:spacing w:after="0" w:line="240" w:lineRule="auto"/>
        <w:jc w:val="both"/>
        <w:rPr>
          <w:rFonts w:ascii="Arial" w:eastAsia="Times New Roman" w:hAnsi="Arial" w:cs="Arial"/>
          <w:b/>
          <w:bCs/>
          <w:color w:val="000000"/>
          <w:sz w:val="24"/>
          <w:szCs w:val="24"/>
        </w:rPr>
      </w:pPr>
    </w:p>
    <w:p w14:paraId="216727AD" w14:textId="77777777" w:rsidR="00F90421" w:rsidRPr="00F90421" w:rsidRDefault="00F90421" w:rsidP="00F90421">
      <w:pPr>
        <w:spacing w:after="0" w:line="240" w:lineRule="auto"/>
        <w:ind w:left="2160" w:hanging="2160"/>
        <w:jc w:val="both"/>
        <w:rPr>
          <w:rFonts w:ascii="Times New Roman" w:eastAsia="Times New Roman" w:hAnsi="Times New Roman" w:cs="Times New Roman"/>
          <w:sz w:val="24"/>
          <w:szCs w:val="24"/>
        </w:rPr>
      </w:pPr>
      <w:r w:rsidRPr="00F90421">
        <w:rPr>
          <w:rFonts w:ascii="Arial" w:eastAsia="Times New Roman" w:hAnsi="Arial" w:cs="Arial"/>
          <w:b/>
          <w:bCs/>
          <w:color w:val="000000"/>
          <w:sz w:val="24"/>
          <w:szCs w:val="24"/>
        </w:rPr>
        <w:t>Members Present</w:t>
      </w:r>
      <w:r w:rsidRPr="00F90421">
        <w:rPr>
          <w:rFonts w:ascii="Arial" w:eastAsia="Times New Roman" w:hAnsi="Arial" w:cs="Arial"/>
          <w:color w:val="000000"/>
          <w:sz w:val="24"/>
          <w:szCs w:val="24"/>
        </w:rPr>
        <w:t>: Thad Presby. Mark Hesler, Monica Laflamme, Eric Meth, Pat Garvin, John DiMarzio</w:t>
      </w:r>
    </w:p>
    <w:p w14:paraId="0D69DA8A"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30F18693"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b/>
          <w:bCs/>
          <w:color w:val="000000"/>
          <w:sz w:val="24"/>
          <w:szCs w:val="24"/>
        </w:rPr>
        <w:t>Also Present</w:t>
      </w:r>
      <w:r w:rsidRPr="00F90421">
        <w:rPr>
          <w:rFonts w:ascii="Arial" w:eastAsia="Times New Roman" w:hAnsi="Arial" w:cs="Arial"/>
          <w:color w:val="000000"/>
          <w:sz w:val="24"/>
          <w:szCs w:val="24"/>
        </w:rPr>
        <w:t>: No members of the public in attendance.</w:t>
      </w:r>
    </w:p>
    <w:p w14:paraId="3CC46FD9"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5703A562" w14:textId="77777777" w:rsidR="00F90421" w:rsidRPr="00F90421" w:rsidRDefault="00F90421" w:rsidP="00F90421">
      <w:pPr>
        <w:spacing w:after="0" w:line="240" w:lineRule="auto"/>
        <w:ind w:left="-10" w:right="1" w:hanging="5"/>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The December meeting of the Franconia Planning Board took place at the Franconia Town Hall on Tuesday, December 13, 2022, at 7:00PM.</w:t>
      </w:r>
    </w:p>
    <w:p w14:paraId="41EC7A5E" w14:textId="77777777" w:rsidR="00F90421" w:rsidRPr="00F90421" w:rsidRDefault="00F90421" w:rsidP="00F90421">
      <w:pPr>
        <w:spacing w:after="0" w:line="240" w:lineRule="auto"/>
        <w:ind w:left="-10" w:right="1" w:hanging="5"/>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 </w:t>
      </w:r>
    </w:p>
    <w:p w14:paraId="281F32DB"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Thad called the meeting to order at 7:05 pm. </w:t>
      </w:r>
    </w:p>
    <w:p w14:paraId="4FEEB2B5"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134A979C"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b/>
          <w:bCs/>
          <w:color w:val="000000"/>
          <w:sz w:val="24"/>
          <w:szCs w:val="24"/>
        </w:rPr>
        <w:t>Approval of Minutes</w:t>
      </w:r>
      <w:r w:rsidRPr="00F90421">
        <w:rPr>
          <w:rFonts w:ascii="Arial" w:eastAsia="Times New Roman" w:hAnsi="Arial" w:cs="Arial"/>
          <w:b/>
          <w:bCs/>
          <w:color w:val="000000"/>
        </w:rPr>
        <w:t xml:space="preserve">: </w:t>
      </w:r>
      <w:r w:rsidRPr="00F90421">
        <w:rPr>
          <w:rFonts w:ascii="Arial" w:eastAsia="Times New Roman" w:hAnsi="Arial" w:cs="Arial"/>
          <w:color w:val="000000"/>
        </w:rPr>
        <w:t xml:space="preserve">Approval of the October 25, 2022, and November 29, 2022, minutes were accomplished. </w:t>
      </w:r>
      <w:r w:rsidRPr="00F90421">
        <w:rPr>
          <w:rFonts w:ascii="Arial" w:eastAsia="Times New Roman" w:hAnsi="Arial" w:cs="Arial"/>
          <w:color w:val="000000"/>
          <w:sz w:val="24"/>
          <w:szCs w:val="24"/>
        </w:rPr>
        <w:t>October 25, 2022, minutes reviewed. Thad made a motion to approve the minutes, seconded by Mark.  Pat and Thad abstained from the vote because neither were in attendance at the October 25, 2022 meeting. The remaining 4 board members present approved the minutes unanimously.</w:t>
      </w:r>
    </w:p>
    <w:p w14:paraId="2FA6E496"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309C08B6"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November 29,</w:t>
      </w:r>
      <w:r w:rsidRPr="00F90421">
        <w:rPr>
          <w:rFonts w:ascii="Arial" w:eastAsia="Times New Roman" w:hAnsi="Arial" w:cs="Arial"/>
          <w:color w:val="000000"/>
          <w:sz w:val="14"/>
          <w:szCs w:val="14"/>
          <w:vertAlign w:val="superscript"/>
        </w:rPr>
        <w:t xml:space="preserve"> </w:t>
      </w:r>
      <w:r w:rsidRPr="00F90421">
        <w:rPr>
          <w:rFonts w:ascii="Arial" w:eastAsia="Times New Roman" w:hAnsi="Arial" w:cs="Arial"/>
          <w:color w:val="000000"/>
          <w:sz w:val="24"/>
          <w:szCs w:val="24"/>
        </w:rPr>
        <w:t>2022, minutes were reviewed:  Thad made a motion to approve the minutes, seconded by Pat. The minutes were unanimously approved by the board.</w:t>
      </w:r>
    </w:p>
    <w:p w14:paraId="6D070D20"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428F6AC1"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b/>
          <w:bCs/>
          <w:color w:val="000000"/>
          <w:sz w:val="24"/>
          <w:szCs w:val="24"/>
        </w:rPr>
        <w:t>InvestNH HOP Grant Program</w:t>
      </w:r>
      <w:r w:rsidRPr="00F90421">
        <w:rPr>
          <w:rFonts w:ascii="Arial" w:eastAsia="Times New Roman" w:hAnsi="Arial" w:cs="Arial"/>
          <w:color w:val="000000"/>
          <w:sz w:val="24"/>
          <w:szCs w:val="24"/>
        </w:rPr>
        <w:t>: Monica gave an update on the InvestNH HOP Grant for the four units approved by the state under this program.  The draft of the grant application was inputted into the website application. Once the board receives the contractor documentation for the application, the board will be ready to submit.</w:t>
      </w:r>
    </w:p>
    <w:p w14:paraId="12FF37C5"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640B493F"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b/>
          <w:bCs/>
          <w:color w:val="000000"/>
          <w:sz w:val="24"/>
          <w:szCs w:val="24"/>
        </w:rPr>
        <w:t>Master Plan Update</w:t>
      </w:r>
      <w:r w:rsidRPr="00F90421">
        <w:rPr>
          <w:rFonts w:ascii="Arial" w:eastAsia="Times New Roman" w:hAnsi="Arial" w:cs="Arial"/>
          <w:color w:val="000000"/>
          <w:sz w:val="24"/>
          <w:szCs w:val="24"/>
        </w:rPr>
        <w:t>: The Board discussed the MP updates and determined the board can move forward to the recreation section for review at the January, 2023 meeting.  Other than that section, the board is waiting on the vote at Town Meeting in March for budget approval to fund the NCC updates to the remaining sections.</w:t>
      </w:r>
    </w:p>
    <w:p w14:paraId="2005D712"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1B189792" w14:textId="77777777" w:rsidR="00F90421" w:rsidRPr="00F90421" w:rsidRDefault="00F90421" w:rsidP="00F90421">
      <w:pPr>
        <w:spacing w:after="0" w:line="240" w:lineRule="auto"/>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There being no further business to come before the Board, the meeting was adjourned at 7:45 pm.</w:t>
      </w:r>
    </w:p>
    <w:p w14:paraId="197B8133" w14:textId="77777777" w:rsidR="00F90421" w:rsidRPr="00F90421" w:rsidRDefault="00F90421" w:rsidP="00F90421">
      <w:pPr>
        <w:spacing w:after="240" w:line="240" w:lineRule="auto"/>
        <w:rPr>
          <w:rFonts w:ascii="Times New Roman" w:eastAsia="Times New Roman" w:hAnsi="Times New Roman" w:cs="Times New Roman"/>
          <w:sz w:val="24"/>
          <w:szCs w:val="24"/>
        </w:rPr>
      </w:pPr>
    </w:p>
    <w:p w14:paraId="32184E1B" w14:textId="77777777" w:rsidR="00F90421" w:rsidRPr="00F90421" w:rsidRDefault="00F90421" w:rsidP="00F90421">
      <w:pPr>
        <w:spacing w:after="0" w:line="240" w:lineRule="auto"/>
        <w:ind w:left="33"/>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Respectfully submitted, </w:t>
      </w:r>
    </w:p>
    <w:p w14:paraId="69792DB5" w14:textId="77777777" w:rsidR="00F90421" w:rsidRPr="00F90421" w:rsidRDefault="00F90421" w:rsidP="00F90421">
      <w:pPr>
        <w:spacing w:after="0" w:line="240" w:lineRule="auto"/>
        <w:rPr>
          <w:rFonts w:ascii="Times New Roman" w:eastAsia="Times New Roman" w:hAnsi="Times New Roman" w:cs="Times New Roman"/>
          <w:sz w:val="24"/>
          <w:szCs w:val="24"/>
        </w:rPr>
      </w:pPr>
    </w:p>
    <w:p w14:paraId="68DB7907" w14:textId="77777777" w:rsidR="00F90421" w:rsidRPr="00F90421" w:rsidRDefault="00F90421" w:rsidP="00F90421">
      <w:pPr>
        <w:spacing w:after="0" w:line="240" w:lineRule="auto"/>
        <w:ind w:left="26"/>
        <w:jc w:val="both"/>
        <w:rPr>
          <w:rFonts w:ascii="Times New Roman" w:eastAsia="Times New Roman" w:hAnsi="Times New Roman" w:cs="Times New Roman"/>
          <w:sz w:val="24"/>
          <w:szCs w:val="24"/>
        </w:rPr>
      </w:pPr>
      <w:r w:rsidRPr="00F90421">
        <w:rPr>
          <w:rFonts w:ascii="Arial" w:eastAsia="Times New Roman" w:hAnsi="Arial" w:cs="Arial"/>
          <w:color w:val="000000"/>
          <w:sz w:val="24"/>
          <w:szCs w:val="24"/>
        </w:rPr>
        <w:t>Monica Laflamme</w:t>
      </w:r>
    </w:p>
    <w:p w14:paraId="2957AA37" w14:textId="5DCDFDF5"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D04A" w14:textId="77777777" w:rsidR="00F45995" w:rsidRDefault="00F45995" w:rsidP="00F45995">
      <w:pPr>
        <w:spacing w:after="0" w:line="240" w:lineRule="auto"/>
      </w:pPr>
      <w:r>
        <w:separator/>
      </w:r>
    </w:p>
  </w:endnote>
  <w:endnote w:type="continuationSeparator" w:id="0">
    <w:p w14:paraId="046750E0" w14:textId="77777777" w:rsidR="00F45995" w:rsidRDefault="00F45995" w:rsidP="00F4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02D7" w14:textId="77777777" w:rsidR="00F90421" w:rsidRDefault="00F90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7848" w14:textId="77777777" w:rsidR="00F90421" w:rsidRDefault="00F90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9DD" w14:textId="77777777" w:rsidR="00F90421" w:rsidRDefault="00F9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1729" w14:textId="77777777" w:rsidR="00F45995" w:rsidRDefault="00F45995" w:rsidP="00F45995">
      <w:pPr>
        <w:spacing w:after="0" w:line="240" w:lineRule="auto"/>
      </w:pPr>
      <w:r>
        <w:separator/>
      </w:r>
    </w:p>
  </w:footnote>
  <w:footnote w:type="continuationSeparator" w:id="0">
    <w:p w14:paraId="44418B3D" w14:textId="77777777" w:rsidR="00F45995" w:rsidRDefault="00F45995" w:rsidP="00F4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98DC" w14:textId="77777777" w:rsidR="00F90421" w:rsidRDefault="00F9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CC31" w14:textId="073626A1" w:rsidR="00F45995" w:rsidRDefault="00F90421">
    <w:pPr>
      <w:pStyle w:val="Header"/>
      <w:rPr>
        <w:rFonts w:ascii="Arial" w:hAnsi="Arial" w:cs="Arial"/>
      </w:rPr>
    </w:pPr>
    <w:sdt>
      <w:sdtPr>
        <w:rPr>
          <w:rFonts w:ascii="Arial" w:hAnsi="Arial" w:cs="Arial"/>
        </w:rPr>
        <w:id w:val="-723758540"/>
        <w:docPartObj>
          <w:docPartGallery w:val="Watermarks"/>
          <w:docPartUnique/>
        </w:docPartObj>
      </w:sdtPr>
      <w:sdtContent>
        <w:r w:rsidRPr="00F90421">
          <w:rPr>
            <w:rFonts w:ascii="Arial" w:hAnsi="Arial" w:cs="Arial"/>
            <w:noProof/>
          </w:rPr>
          <w:pict w14:anchorId="3D196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rPr>
      <w:t>December 13</w:t>
    </w:r>
    <w:r w:rsidR="00F45995">
      <w:rPr>
        <w:rFonts w:ascii="Arial" w:hAnsi="Arial" w:cs="Arial"/>
      </w:rPr>
      <w:t>,</w:t>
    </w:r>
    <w:r w:rsidR="00AE0633">
      <w:rPr>
        <w:rFonts w:ascii="Arial" w:hAnsi="Arial" w:cs="Arial"/>
      </w:rPr>
      <w:t xml:space="preserve"> </w:t>
    </w:r>
    <w:r w:rsidR="00F45995">
      <w:rPr>
        <w:rFonts w:ascii="Arial" w:hAnsi="Arial" w:cs="Arial"/>
      </w:rPr>
      <w:t>2022</w:t>
    </w:r>
    <w:r w:rsidR="00F45995" w:rsidRPr="00F45995">
      <w:rPr>
        <w:rFonts w:ascii="Arial" w:hAnsi="Arial" w:cs="Arial"/>
      </w:rPr>
      <w:ptab w:relativeTo="margin" w:alignment="center" w:leader="none"/>
    </w:r>
    <w:r w:rsidR="00F45995">
      <w:rPr>
        <w:rFonts w:ascii="Arial" w:hAnsi="Arial" w:cs="Arial"/>
      </w:rPr>
      <w:t>Franconia Planning Board</w:t>
    </w:r>
    <w:r w:rsidR="00F45995" w:rsidRPr="00F45995">
      <w:rPr>
        <w:rFonts w:ascii="Arial" w:hAnsi="Arial" w:cs="Arial"/>
      </w:rPr>
      <w:ptab w:relativeTo="margin" w:alignment="right" w:leader="none"/>
    </w:r>
    <w:r w:rsidR="00F45995">
      <w:rPr>
        <w:rFonts w:ascii="Arial" w:hAnsi="Arial" w:cs="Arial"/>
      </w:rPr>
      <w:t>7:00PM</w:t>
    </w:r>
  </w:p>
  <w:p w14:paraId="67DCE967" w14:textId="1AD9A101" w:rsidR="00F45995" w:rsidRDefault="00F45995">
    <w:pPr>
      <w:pStyle w:val="Header"/>
      <w:rPr>
        <w:rFonts w:ascii="Arial" w:hAnsi="Arial" w:cs="Arial"/>
      </w:rPr>
    </w:pPr>
    <w:r>
      <w:rPr>
        <w:rFonts w:ascii="Arial" w:hAnsi="Arial" w:cs="Arial"/>
      </w:rPr>
      <w:tab/>
      <w:t>Meeting Minutes</w:t>
    </w:r>
  </w:p>
  <w:p w14:paraId="2A025D36" w14:textId="77777777" w:rsidR="00F45995" w:rsidRPr="00F45995" w:rsidRDefault="00F4599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F5E" w14:textId="77777777" w:rsidR="00F90421" w:rsidRDefault="00F90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5F"/>
    <w:rsid w:val="0029175F"/>
    <w:rsid w:val="009D0AE1"/>
    <w:rsid w:val="00AE0633"/>
    <w:rsid w:val="00DB2541"/>
    <w:rsid w:val="00EA76E3"/>
    <w:rsid w:val="00F45995"/>
    <w:rsid w:val="00F90421"/>
    <w:rsid w:val="00FC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7752F5"/>
  <w15:chartTrackingRefBased/>
  <w15:docId w15:val="{E2381AE8-3AE1-441D-AD0A-479D79A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F4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95"/>
  </w:style>
  <w:style w:type="paragraph" w:styleId="Footer">
    <w:name w:val="footer"/>
    <w:basedOn w:val="Normal"/>
    <w:link w:val="FooterChar"/>
    <w:uiPriority w:val="99"/>
    <w:unhideWhenUsed/>
    <w:rsid w:val="00F4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4074">
      <w:bodyDiv w:val="1"/>
      <w:marLeft w:val="0"/>
      <w:marRight w:val="0"/>
      <w:marTop w:val="0"/>
      <w:marBottom w:val="0"/>
      <w:divBdr>
        <w:top w:val="none" w:sz="0" w:space="0" w:color="auto"/>
        <w:left w:val="none" w:sz="0" w:space="0" w:color="auto"/>
        <w:bottom w:val="none" w:sz="0" w:space="0" w:color="auto"/>
        <w:right w:val="none" w:sz="0" w:space="0" w:color="auto"/>
      </w:divBdr>
    </w:div>
    <w:div w:id="1923489055">
      <w:bodyDiv w:val="1"/>
      <w:marLeft w:val="0"/>
      <w:marRight w:val="0"/>
      <w:marTop w:val="0"/>
      <w:marBottom w:val="0"/>
      <w:divBdr>
        <w:top w:val="none" w:sz="0" w:space="0" w:color="auto"/>
        <w:left w:val="none" w:sz="0" w:space="0" w:color="auto"/>
        <w:bottom w:val="none" w:sz="0" w:space="0" w:color="auto"/>
        <w:right w:val="none" w:sz="0" w:space="0" w:color="auto"/>
      </w:divBdr>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cp:revision>
  <dcterms:created xsi:type="dcterms:W3CDTF">2022-11-29T17:12:00Z</dcterms:created>
  <dcterms:modified xsi:type="dcterms:W3CDTF">2023-01-10T20:28:00Z</dcterms:modified>
</cp:coreProperties>
</file>