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C48" w:rsidRPr="00AD0463" w:rsidRDefault="007D7C48" w:rsidP="00C7454F">
      <w:pPr>
        <w:spacing w:line="240" w:lineRule="auto"/>
        <w:ind w:firstLine="720"/>
        <w:jc w:val="center"/>
        <w:rPr>
          <w:rFonts w:ascii="Times New Roman" w:eastAsia="Calibri" w:hAnsi="Times New Roman" w:cs="Times New Roman"/>
          <w:b/>
          <w:sz w:val="32"/>
          <w:szCs w:val="32"/>
          <w:u w:val="single"/>
        </w:rPr>
      </w:pPr>
      <w:r w:rsidRPr="00AD0463">
        <w:rPr>
          <w:rFonts w:ascii="Times New Roman" w:eastAsia="Calibri" w:hAnsi="Times New Roman" w:cs="Times New Roman"/>
          <w:b/>
          <w:sz w:val="32"/>
          <w:szCs w:val="32"/>
          <w:u w:val="single"/>
        </w:rPr>
        <w:t>Fr</w:t>
      </w:r>
      <w:r w:rsidR="00151434">
        <w:rPr>
          <w:rFonts w:ascii="Times New Roman" w:eastAsia="Calibri" w:hAnsi="Times New Roman" w:cs="Times New Roman"/>
          <w:b/>
          <w:sz w:val="32"/>
          <w:szCs w:val="32"/>
          <w:u w:val="single"/>
        </w:rPr>
        <w:t xml:space="preserve">anconia Water Department </w:t>
      </w:r>
      <w:r w:rsidRPr="00AD0463">
        <w:rPr>
          <w:rFonts w:ascii="Times New Roman" w:eastAsia="Calibri" w:hAnsi="Times New Roman" w:cs="Times New Roman"/>
          <w:b/>
          <w:sz w:val="32"/>
          <w:szCs w:val="32"/>
          <w:u w:val="single"/>
        </w:rPr>
        <w:t>Meeting</w:t>
      </w:r>
    </w:p>
    <w:p w:rsidR="007D7C48" w:rsidRPr="00AD0463" w:rsidRDefault="007B1341" w:rsidP="00C7454F">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w:t>
      </w:r>
      <w:r w:rsidR="007C358A">
        <w:rPr>
          <w:rFonts w:ascii="Times New Roman" w:eastAsia="Calibri" w:hAnsi="Times New Roman" w:cs="Times New Roman"/>
          <w:b/>
          <w:sz w:val="28"/>
          <w:szCs w:val="28"/>
        </w:rPr>
        <w:t>day</w:t>
      </w:r>
      <w:r w:rsidR="006A2E99">
        <w:rPr>
          <w:rFonts w:ascii="Times New Roman" w:eastAsia="Calibri" w:hAnsi="Times New Roman" w:cs="Times New Roman"/>
          <w:b/>
          <w:sz w:val="28"/>
          <w:szCs w:val="28"/>
        </w:rPr>
        <w:t xml:space="preserve"> June</w:t>
      </w:r>
      <w:r w:rsidR="00407026">
        <w:rPr>
          <w:rFonts w:ascii="Times New Roman" w:eastAsia="Calibri" w:hAnsi="Times New Roman" w:cs="Times New Roman"/>
          <w:b/>
          <w:sz w:val="28"/>
          <w:szCs w:val="28"/>
        </w:rPr>
        <w:t xml:space="preserve"> 10</w:t>
      </w:r>
      <w:r w:rsidR="007D7C48" w:rsidRPr="00AD0463">
        <w:rPr>
          <w:rFonts w:ascii="Times New Roman" w:eastAsia="Calibri" w:hAnsi="Times New Roman" w:cs="Times New Roman"/>
          <w:b/>
          <w:sz w:val="28"/>
          <w:szCs w:val="28"/>
        </w:rPr>
        <w:t>, 202</w:t>
      </w:r>
      <w:r>
        <w:rPr>
          <w:rFonts w:ascii="Times New Roman" w:eastAsia="Calibri" w:hAnsi="Times New Roman" w:cs="Times New Roman"/>
          <w:b/>
          <w:sz w:val="28"/>
          <w:szCs w:val="28"/>
        </w:rPr>
        <w:t>1</w:t>
      </w:r>
    </w:p>
    <w:p w:rsidR="00B366BB" w:rsidRPr="00AD0463" w:rsidRDefault="00AB1A2D" w:rsidP="00C7454F">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Town </w:t>
      </w:r>
      <w:proofErr w:type="gramStart"/>
      <w:r>
        <w:rPr>
          <w:rFonts w:ascii="Times New Roman" w:eastAsia="Calibri" w:hAnsi="Times New Roman" w:cs="Times New Roman"/>
          <w:b/>
          <w:sz w:val="28"/>
          <w:szCs w:val="28"/>
        </w:rPr>
        <w:t>Hall</w:t>
      </w:r>
      <w:r w:rsidR="00407026">
        <w:rPr>
          <w:rFonts w:ascii="Times New Roman" w:eastAsia="Calibri" w:hAnsi="Times New Roman" w:cs="Times New Roman"/>
          <w:b/>
          <w:sz w:val="28"/>
          <w:szCs w:val="28"/>
        </w:rPr>
        <w:t xml:space="preserve">  </w:t>
      </w:r>
      <w:r w:rsidR="00992A2D">
        <w:rPr>
          <w:rFonts w:ascii="Times New Roman" w:eastAsia="Calibri" w:hAnsi="Times New Roman" w:cs="Times New Roman"/>
          <w:b/>
          <w:sz w:val="28"/>
          <w:szCs w:val="28"/>
        </w:rPr>
        <w:t>5p</w:t>
      </w:r>
      <w:r w:rsidR="007D7C48" w:rsidRPr="00AD0463">
        <w:rPr>
          <w:rFonts w:ascii="Times New Roman" w:eastAsia="Calibri" w:hAnsi="Times New Roman" w:cs="Times New Roman"/>
          <w:b/>
          <w:sz w:val="28"/>
          <w:szCs w:val="28"/>
        </w:rPr>
        <w:t>m</w:t>
      </w:r>
      <w:proofErr w:type="gramEnd"/>
    </w:p>
    <w:p w:rsidR="00C7454F" w:rsidRDefault="00C7454F" w:rsidP="00460610">
      <w:pPr>
        <w:rPr>
          <w:rFonts w:ascii="Times New Roman" w:eastAsia="Calibri" w:hAnsi="Times New Roman" w:cs="Times New Roman"/>
          <w:b/>
          <w:u w:val="single"/>
        </w:rPr>
      </w:pPr>
    </w:p>
    <w:p w:rsidR="00CE0F57" w:rsidRDefault="00CE0F57" w:rsidP="00460610">
      <w:pPr>
        <w:rPr>
          <w:rFonts w:ascii="Times New Roman" w:eastAsia="Calibri" w:hAnsi="Times New Roman" w:cs="Times New Roman"/>
          <w:b/>
          <w:u w:val="single"/>
        </w:rPr>
      </w:pPr>
    </w:p>
    <w:p w:rsidR="003D746E" w:rsidRDefault="007D7C48" w:rsidP="00460610">
      <w:pPr>
        <w:rPr>
          <w:rFonts w:ascii="Times New Roman" w:eastAsia="Calibri" w:hAnsi="Times New Roman" w:cs="Times New Roman"/>
        </w:rPr>
      </w:pPr>
      <w:r w:rsidRPr="00B211BA">
        <w:rPr>
          <w:rFonts w:ascii="Times New Roman" w:eastAsia="Calibri" w:hAnsi="Times New Roman" w:cs="Times New Roman"/>
          <w:b/>
          <w:u w:val="single"/>
        </w:rPr>
        <w:t>In Attendance:</w:t>
      </w:r>
      <w:r w:rsidRPr="00AD0463">
        <w:rPr>
          <w:rFonts w:ascii="Times New Roman" w:eastAsia="Calibri" w:hAnsi="Times New Roman" w:cs="Times New Roman"/>
        </w:rPr>
        <w:t xml:space="preserve"> Water</w:t>
      </w:r>
      <w:r w:rsidR="00460610">
        <w:rPr>
          <w:rFonts w:ascii="Times New Roman" w:eastAsia="Calibri" w:hAnsi="Times New Roman" w:cs="Times New Roman"/>
        </w:rPr>
        <w:t xml:space="preserve"> Commissioners</w:t>
      </w:r>
      <w:r w:rsidR="002137C0">
        <w:rPr>
          <w:rFonts w:ascii="Times New Roman" w:eastAsia="Calibri" w:hAnsi="Times New Roman" w:cs="Times New Roman"/>
        </w:rPr>
        <w:t xml:space="preserve"> </w:t>
      </w:r>
      <w:r w:rsidR="00C47DB3">
        <w:rPr>
          <w:rFonts w:ascii="Times New Roman" w:eastAsia="Calibri" w:hAnsi="Times New Roman" w:cs="Times New Roman"/>
        </w:rPr>
        <w:t>Kevin Johnson</w:t>
      </w:r>
      <w:r w:rsidR="00837570">
        <w:rPr>
          <w:rFonts w:ascii="Times New Roman" w:eastAsia="Calibri" w:hAnsi="Times New Roman" w:cs="Times New Roman"/>
        </w:rPr>
        <w:t xml:space="preserve"> &amp; Jeff Bartlett</w:t>
      </w:r>
      <w:r w:rsidR="00E32009">
        <w:rPr>
          <w:rFonts w:ascii="Times New Roman" w:eastAsia="Calibri" w:hAnsi="Times New Roman" w:cs="Times New Roman"/>
        </w:rPr>
        <w:t>, Water Commissioner Ted Camman</w:t>
      </w:r>
      <w:r w:rsidR="006A2E99">
        <w:rPr>
          <w:rFonts w:ascii="Times New Roman" w:eastAsia="Calibri" w:hAnsi="Times New Roman" w:cs="Times New Roman"/>
        </w:rPr>
        <w:t>n</w:t>
      </w:r>
      <w:r w:rsidR="00E32009">
        <w:rPr>
          <w:rFonts w:ascii="Times New Roman" w:eastAsia="Calibri" w:hAnsi="Times New Roman" w:cs="Times New Roman"/>
        </w:rPr>
        <w:t xml:space="preserve"> via cellular phone </w:t>
      </w:r>
      <w:r w:rsidR="0047534B">
        <w:rPr>
          <w:rFonts w:ascii="Times New Roman" w:eastAsia="Calibri" w:hAnsi="Times New Roman" w:cs="Times New Roman"/>
        </w:rPr>
        <w:t>,</w:t>
      </w:r>
      <w:r w:rsidRPr="00AD0463">
        <w:rPr>
          <w:rFonts w:ascii="Times New Roman" w:eastAsia="Calibri" w:hAnsi="Times New Roman" w:cs="Times New Roman"/>
        </w:rPr>
        <w:t xml:space="preserve"> </w:t>
      </w:r>
      <w:r w:rsidR="00E32009">
        <w:rPr>
          <w:rFonts w:ascii="Times New Roman" w:eastAsia="Calibri" w:hAnsi="Times New Roman" w:cs="Times New Roman"/>
        </w:rPr>
        <w:t xml:space="preserve">Rachel Pluchino, </w:t>
      </w:r>
      <w:r w:rsidR="00765098">
        <w:rPr>
          <w:rFonts w:ascii="Times New Roman" w:eastAsia="Calibri" w:hAnsi="Times New Roman" w:cs="Times New Roman"/>
        </w:rPr>
        <w:t>Water Department O</w:t>
      </w:r>
      <w:r w:rsidR="00E32009">
        <w:rPr>
          <w:rFonts w:ascii="Times New Roman" w:eastAsia="Calibri" w:hAnsi="Times New Roman" w:cs="Times New Roman"/>
        </w:rPr>
        <w:t xml:space="preserve">ffice Administrator, </w:t>
      </w:r>
    </w:p>
    <w:p w:rsidR="00493600" w:rsidRDefault="00493600" w:rsidP="00460610">
      <w:pPr>
        <w:rPr>
          <w:rFonts w:ascii="Times New Roman" w:eastAsia="Calibri" w:hAnsi="Times New Roman" w:cs="Times New Roman"/>
        </w:rPr>
      </w:pPr>
    </w:p>
    <w:p w:rsidR="002A48EA" w:rsidRDefault="00837570" w:rsidP="00460610">
      <w:pPr>
        <w:spacing w:after="200"/>
        <w:rPr>
          <w:rFonts w:ascii="Times New Roman" w:hAnsi="Times New Roman" w:cs="Times New Roman"/>
        </w:rPr>
      </w:pPr>
      <w:r>
        <w:rPr>
          <w:rFonts w:ascii="Times New Roman" w:hAnsi="Times New Roman" w:cs="Times New Roman"/>
        </w:rPr>
        <w:t>Kevi</w:t>
      </w:r>
      <w:r w:rsidR="003D746E">
        <w:rPr>
          <w:rFonts w:ascii="Times New Roman" w:hAnsi="Times New Roman" w:cs="Times New Roman"/>
        </w:rPr>
        <w:t>n</w:t>
      </w:r>
      <w:r w:rsidR="00992A2D">
        <w:rPr>
          <w:rFonts w:ascii="Times New Roman" w:hAnsi="Times New Roman" w:cs="Times New Roman"/>
        </w:rPr>
        <w:t xml:space="preserve"> </w:t>
      </w:r>
      <w:r w:rsidR="007D7C48" w:rsidRPr="00B4157F">
        <w:rPr>
          <w:rFonts w:ascii="Times New Roman" w:hAnsi="Times New Roman" w:cs="Times New Roman"/>
          <w:b/>
        </w:rPr>
        <w:t>motions</w:t>
      </w:r>
      <w:r w:rsidR="007D7C48" w:rsidRPr="00AD0463">
        <w:rPr>
          <w:rFonts w:ascii="Times New Roman" w:hAnsi="Times New Roman" w:cs="Times New Roman"/>
        </w:rPr>
        <w:t xml:space="preserve"> to open </w:t>
      </w:r>
      <w:r w:rsidR="00460610">
        <w:rPr>
          <w:rFonts w:ascii="Times New Roman" w:hAnsi="Times New Roman" w:cs="Times New Roman"/>
        </w:rPr>
        <w:t xml:space="preserve">the meeting at </w:t>
      </w:r>
      <w:r w:rsidR="00992A2D">
        <w:rPr>
          <w:rFonts w:ascii="Times New Roman" w:hAnsi="Times New Roman" w:cs="Times New Roman"/>
        </w:rPr>
        <w:t>5</w:t>
      </w:r>
      <w:r w:rsidR="007C358A">
        <w:rPr>
          <w:rFonts w:ascii="Times New Roman" w:hAnsi="Times New Roman" w:cs="Times New Roman"/>
        </w:rPr>
        <w:t>:0</w:t>
      </w:r>
      <w:r w:rsidR="00E32009">
        <w:rPr>
          <w:rFonts w:ascii="Times New Roman" w:hAnsi="Times New Roman" w:cs="Times New Roman"/>
        </w:rPr>
        <w:t>1</w:t>
      </w:r>
      <w:r w:rsidR="00992A2D">
        <w:rPr>
          <w:rFonts w:ascii="Times New Roman" w:hAnsi="Times New Roman" w:cs="Times New Roman"/>
        </w:rPr>
        <w:t>p</w:t>
      </w:r>
      <w:r w:rsidR="00E935B9" w:rsidRPr="00AD0463">
        <w:rPr>
          <w:rFonts w:ascii="Times New Roman" w:hAnsi="Times New Roman" w:cs="Times New Roman"/>
        </w:rPr>
        <w:t>m</w:t>
      </w:r>
      <w:r w:rsidR="00460610">
        <w:rPr>
          <w:rFonts w:ascii="Times New Roman" w:hAnsi="Times New Roman" w:cs="Times New Roman"/>
        </w:rPr>
        <w:t xml:space="preserve">.  </w:t>
      </w:r>
      <w:r>
        <w:rPr>
          <w:rFonts w:ascii="Times New Roman" w:hAnsi="Times New Roman" w:cs="Times New Roman"/>
        </w:rPr>
        <w:t>Jeff</w:t>
      </w:r>
      <w:r w:rsidR="00CA2E60">
        <w:rPr>
          <w:rFonts w:ascii="Times New Roman" w:hAnsi="Times New Roman" w:cs="Times New Roman"/>
        </w:rPr>
        <w:t xml:space="preserve"> seconds</w:t>
      </w:r>
      <w:r w:rsidR="007D7C48" w:rsidRPr="00AD0463">
        <w:rPr>
          <w:rFonts w:ascii="Times New Roman" w:hAnsi="Times New Roman" w:cs="Times New Roman"/>
        </w:rPr>
        <w:t xml:space="preserve"> and the meeting begins.</w:t>
      </w:r>
      <w:r w:rsidR="00E935B9" w:rsidRPr="00AD0463">
        <w:rPr>
          <w:rFonts w:ascii="Times New Roman" w:hAnsi="Times New Roman" w:cs="Times New Roman"/>
        </w:rPr>
        <w:t xml:space="preserve">  </w:t>
      </w:r>
    </w:p>
    <w:p w:rsidR="00CE0F57" w:rsidRDefault="00CE0F57" w:rsidP="00992A2D">
      <w:pPr>
        <w:pStyle w:val="Normal1"/>
        <w:rPr>
          <w:rFonts w:ascii="Times New Roman" w:hAnsi="Times New Roman" w:cs="Times New Roman"/>
          <w:b/>
          <w:u w:val="single"/>
        </w:rPr>
      </w:pPr>
    </w:p>
    <w:p w:rsidR="00992A2D" w:rsidRDefault="00992A2D" w:rsidP="00992A2D">
      <w:pPr>
        <w:pStyle w:val="Normal1"/>
        <w:rPr>
          <w:rFonts w:ascii="Times New Roman" w:hAnsi="Times New Roman" w:cs="Times New Roman"/>
          <w:b/>
          <w:u w:val="single"/>
        </w:rPr>
      </w:pPr>
      <w:r>
        <w:rPr>
          <w:rFonts w:ascii="Times New Roman" w:hAnsi="Times New Roman" w:cs="Times New Roman"/>
          <w:b/>
          <w:u w:val="single"/>
        </w:rPr>
        <w:t>Approval of Past Meeting Minutes:</w:t>
      </w:r>
    </w:p>
    <w:p w:rsidR="00992A2D" w:rsidRDefault="00992A2D" w:rsidP="009C1671">
      <w:pPr>
        <w:pStyle w:val="Normal1"/>
        <w:ind w:left="360"/>
        <w:rPr>
          <w:rFonts w:ascii="Times New Roman" w:hAnsi="Times New Roman" w:cs="Times New Roman"/>
        </w:rPr>
      </w:pPr>
      <w:r w:rsidRPr="001B3D5F">
        <w:rPr>
          <w:rFonts w:ascii="Times New Roman" w:hAnsi="Times New Roman" w:cs="Times New Roman"/>
          <w:b/>
          <w:bCs/>
        </w:rPr>
        <w:t>Motion</w:t>
      </w:r>
      <w:r>
        <w:rPr>
          <w:rFonts w:ascii="Times New Roman" w:hAnsi="Times New Roman" w:cs="Times New Roman"/>
        </w:rPr>
        <w:t xml:space="preserve"> to accept the minutes of the </w:t>
      </w:r>
      <w:r w:rsidR="00E32009">
        <w:rPr>
          <w:rFonts w:ascii="Times New Roman" w:hAnsi="Times New Roman" w:cs="Times New Roman"/>
        </w:rPr>
        <w:t>May</w:t>
      </w:r>
      <w:r w:rsidR="00765098">
        <w:rPr>
          <w:rFonts w:ascii="Times New Roman" w:hAnsi="Times New Roman" w:cs="Times New Roman"/>
        </w:rPr>
        <w:t xml:space="preserve"> </w:t>
      </w:r>
      <w:r w:rsidR="00E32009">
        <w:rPr>
          <w:rFonts w:ascii="Times New Roman" w:hAnsi="Times New Roman" w:cs="Times New Roman"/>
        </w:rPr>
        <w:t>13</w:t>
      </w:r>
      <w:r w:rsidR="000E73C1" w:rsidRPr="00765098">
        <w:rPr>
          <w:rFonts w:ascii="Times New Roman" w:hAnsi="Times New Roman" w:cs="Times New Roman"/>
          <w:vertAlign w:val="superscript"/>
        </w:rPr>
        <w:t>th</w:t>
      </w:r>
      <w:r w:rsidR="000E73C1">
        <w:rPr>
          <w:rFonts w:ascii="Times New Roman" w:hAnsi="Times New Roman" w:cs="Times New Roman"/>
        </w:rPr>
        <w:t xml:space="preserve"> 2021</w:t>
      </w:r>
      <w:r>
        <w:rPr>
          <w:rFonts w:ascii="Times New Roman" w:hAnsi="Times New Roman" w:cs="Times New Roman"/>
        </w:rPr>
        <w:t xml:space="preserve"> meeting</w:t>
      </w:r>
      <w:r w:rsidR="004A0277">
        <w:rPr>
          <w:rFonts w:ascii="Times New Roman" w:hAnsi="Times New Roman" w:cs="Times New Roman"/>
        </w:rPr>
        <w:t xml:space="preserve"> </w:t>
      </w:r>
      <w:r w:rsidR="002137C0">
        <w:rPr>
          <w:rFonts w:ascii="Times New Roman" w:hAnsi="Times New Roman" w:cs="Times New Roman"/>
        </w:rPr>
        <w:t>was made by</w:t>
      </w:r>
      <w:r w:rsidR="00E32009">
        <w:rPr>
          <w:rFonts w:ascii="Times New Roman" w:hAnsi="Times New Roman" w:cs="Times New Roman"/>
        </w:rPr>
        <w:t xml:space="preserve"> Jeff</w:t>
      </w:r>
      <w:r>
        <w:rPr>
          <w:rFonts w:ascii="Times New Roman" w:hAnsi="Times New Roman" w:cs="Times New Roman"/>
        </w:rPr>
        <w:t xml:space="preserve">, seconded by </w:t>
      </w:r>
      <w:r w:rsidR="00E32009">
        <w:rPr>
          <w:rFonts w:ascii="Times New Roman" w:hAnsi="Times New Roman" w:cs="Times New Roman"/>
        </w:rPr>
        <w:t>Ted</w:t>
      </w:r>
      <w:r>
        <w:rPr>
          <w:rFonts w:ascii="Times New Roman" w:hAnsi="Times New Roman" w:cs="Times New Roman"/>
        </w:rPr>
        <w:t>, and approved unanimously.</w:t>
      </w:r>
    </w:p>
    <w:p w:rsidR="006A2E99" w:rsidRDefault="006A2E99" w:rsidP="009C1671">
      <w:pPr>
        <w:pStyle w:val="Normal1"/>
        <w:ind w:left="360"/>
        <w:rPr>
          <w:rFonts w:ascii="Times New Roman" w:hAnsi="Times New Roman" w:cs="Times New Roman"/>
        </w:rPr>
      </w:pPr>
    </w:p>
    <w:p w:rsidR="006A2E99" w:rsidRDefault="006A2E99" w:rsidP="006A2E99">
      <w:pPr>
        <w:pStyle w:val="Normal1"/>
        <w:rPr>
          <w:rFonts w:ascii="Times New Roman" w:hAnsi="Times New Roman" w:cs="Times New Roman"/>
          <w:b/>
          <w:u w:val="single"/>
        </w:rPr>
      </w:pPr>
      <w:r>
        <w:rPr>
          <w:rFonts w:ascii="Times New Roman" w:hAnsi="Times New Roman" w:cs="Times New Roman"/>
          <w:b/>
          <w:u w:val="single"/>
        </w:rPr>
        <w:t>Approval of Expenditure Meeting Minutes:</w:t>
      </w:r>
    </w:p>
    <w:p w:rsidR="006A2E99" w:rsidRDefault="006A2E99" w:rsidP="006A2E99">
      <w:pPr>
        <w:pStyle w:val="Normal1"/>
        <w:ind w:firstLine="450"/>
        <w:rPr>
          <w:rFonts w:ascii="Times New Roman" w:hAnsi="Times New Roman" w:cs="Times New Roman"/>
        </w:rPr>
      </w:pPr>
      <w:r>
        <w:rPr>
          <w:rFonts w:ascii="Times New Roman" w:hAnsi="Times New Roman" w:cs="Times New Roman"/>
          <w:b/>
        </w:rPr>
        <w:t xml:space="preserve">Motion </w:t>
      </w:r>
      <w:r>
        <w:rPr>
          <w:rFonts w:ascii="Times New Roman" w:hAnsi="Times New Roman" w:cs="Times New Roman"/>
        </w:rPr>
        <w:t>to accept the minutes of the June 2</w:t>
      </w:r>
      <w:r w:rsidRPr="006A2E99">
        <w:rPr>
          <w:rFonts w:ascii="Times New Roman" w:hAnsi="Times New Roman" w:cs="Times New Roman"/>
          <w:vertAlign w:val="superscript"/>
        </w:rPr>
        <w:t>nd</w:t>
      </w:r>
      <w:r>
        <w:rPr>
          <w:rFonts w:ascii="Times New Roman" w:hAnsi="Times New Roman" w:cs="Times New Roman"/>
        </w:rPr>
        <w:t xml:space="preserve"> 2021 Expenditure meeting was made by Jeff, seconded </w:t>
      </w:r>
    </w:p>
    <w:p w:rsidR="00F60398" w:rsidRDefault="006A2E99" w:rsidP="00F60398">
      <w:pPr>
        <w:pStyle w:val="Normal1"/>
        <w:ind w:firstLine="450"/>
        <w:rPr>
          <w:rFonts w:ascii="Times New Roman" w:hAnsi="Times New Roman" w:cs="Times New Roman"/>
        </w:rPr>
      </w:pPr>
      <w:r>
        <w:rPr>
          <w:rFonts w:ascii="Times New Roman" w:hAnsi="Times New Roman" w:cs="Times New Roman"/>
        </w:rPr>
        <w:t>by Ted and approved unanimously.</w:t>
      </w:r>
      <w:r w:rsidR="00F60398">
        <w:rPr>
          <w:rFonts w:ascii="Times New Roman" w:hAnsi="Times New Roman" w:cs="Times New Roman"/>
        </w:rPr>
        <w:t xml:space="preserve"> Noted: Any unused materials will be held by Franconia Water </w:t>
      </w:r>
    </w:p>
    <w:p w:rsidR="00F60398" w:rsidRPr="006A2E99" w:rsidRDefault="00F60398" w:rsidP="00F60398">
      <w:pPr>
        <w:pStyle w:val="Normal1"/>
        <w:ind w:firstLine="450"/>
        <w:rPr>
          <w:rFonts w:ascii="Times New Roman" w:hAnsi="Times New Roman" w:cs="Times New Roman"/>
        </w:rPr>
      </w:pPr>
      <w:r>
        <w:rPr>
          <w:rFonts w:ascii="Times New Roman" w:hAnsi="Times New Roman" w:cs="Times New Roman"/>
        </w:rPr>
        <w:t>Department for future projects related to the water department.</w:t>
      </w:r>
    </w:p>
    <w:p w:rsidR="00624117" w:rsidRDefault="00624117" w:rsidP="009C1671">
      <w:pPr>
        <w:pStyle w:val="Normal1"/>
        <w:ind w:left="360"/>
        <w:rPr>
          <w:rFonts w:ascii="Times New Roman" w:hAnsi="Times New Roman" w:cs="Times New Roman"/>
        </w:rPr>
      </w:pPr>
    </w:p>
    <w:p w:rsidR="00800F20" w:rsidRDefault="002B79E2" w:rsidP="004A0277">
      <w:pPr>
        <w:pStyle w:val="Normal1"/>
        <w:rPr>
          <w:rFonts w:ascii="Times New Roman" w:hAnsi="Times New Roman" w:cs="Times New Roman"/>
          <w:b/>
          <w:u w:val="single"/>
        </w:rPr>
      </w:pPr>
      <w:r>
        <w:rPr>
          <w:rFonts w:ascii="Times New Roman" w:hAnsi="Times New Roman" w:cs="Times New Roman"/>
          <w:b/>
          <w:u w:val="single"/>
        </w:rPr>
        <w:t xml:space="preserve">Approval of </w:t>
      </w:r>
      <w:r w:rsidR="00624117" w:rsidRPr="00624117">
        <w:rPr>
          <w:rFonts w:ascii="Times New Roman" w:hAnsi="Times New Roman" w:cs="Times New Roman"/>
          <w:b/>
          <w:u w:val="single"/>
        </w:rPr>
        <w:t>YTD Financial:</w:t>
      </w:r>
    </w:p>
    <w:p w:rsidR="00E32009" w:rsidRDefault="00E32009" w:rsidP="00E32009">
      <w:pPr>
        <w:pStyle w:val="Normal1"/>
        <w:ind w:left="360" w:firstLine="15"/>
        <w:rPr>
          <w:rFonts w:ascii="Times New Roman" w:hAnsi="Times New Roman" w:cs="Times New Roman"/>
        </w:rPr>
      </w:pPr>
      <w:r>
        <w:rPr>
          <w:rFonts w:ascii="Times New Roman" w:hAnsi="Times New Roman" w:cs="Times New Roman"/>
        </w:rPr>
        <w:t>Separate documentation for higher expenses will now be included with financial reports in Commissioners meeting packets.</w:t>
      </w:r>
      <w:r w:rsidR="00FE49B0">
        <w:rPr>
          <w:rFonts w:ascii="Times New Roman" w:hAnsi="Times New Roman" w:cs="Times New Roman"/>
        </w:rPr>
        <w:t xml:space="preserve"> Correction of line 5100-00, Rachel will speak with Jenny regarding payroll information.</w:t>
      </w:r>
      <w:r>
        <w:rPr>
          <w:rFonts w:ascii="Times New Roman" w:hAnsi="Times New Roman" w:cs="Times New Roman"/>
        </w:rPr>
        <w:tab/>
      </w:r>
    </w:p>
    <w:p w:rsidR="00E32009" w:rsidRPr="00E32009" w:rsidRDefault="00E32009" w:rsidP="00E32009">
      <w:pPr>
        <w:pStyle w:val="Normal1"/>
        <w:ind w:left="360" w:firstLine="15"/>
        <w:rPr>
          <w:rFonts w:ascii="Times New Roman" w:hAnsi="Times New Roman" w:cs="Times New Roman"/>
        </w:rPr>
      </w:pPr>
    </w:p>
    <w:p w:rsidR="00624117" w:rsidRDefault="002B79E2" w:rsidP="00624117">
      <w:pPr>
        <w:pStyle w:val="Normal1"/>
        <w:ind w:left="360"/>
        <w:rPr>
          <w:rFonts w:ascii="Times New Roman" w:hAnsi="Times New Roman" w:cs="Times New Roman"/>
        </w:rPr>
      </w:pPr>
      <w:r w:rsidRPr="001B3D5F">
        <w:rPr>
          <w:rFonts w:ascii="Times New Roman" w:hAnsi="Times New Roman" w:cs="Times New Roman"/>
          <w:b/>
          <w:bCs/>
        </w:rPr>
        <w:t>Motion</w:t>
      </w:r>
      <w:r>
        <w:rPr>
          <w:rFonts w:ascii="Times New Roman" w:hAnsi="Times New Roman" w:cs="Times New Roman"/>
        </w:rPr>
        <w:t xml:space="preserve"> to accept the YTD Financials was made by Kevin, seconded by Jeff and approved unanimously.</w:t>
      </w:r>
    </w:p>
    <w:p w:rsidR="00CD2A63" w:rsidRDefault="00CD2A63" w:rsidP="00E32009">
      <w:pPr>
        <w:pStyle w:val="Normal1"/>
        <w:rPr>
          <w:rFonts w:ascii="Times New Roman" w:hAnsi="Times New Roman" w:cs="Times New Roman"/>
        </w:rPr>
      </w:pPr>
    </w:p>
    <w:p w:rsidR="00CD2A63" w:rsidRPr="00CD2A63" w:rsidRDefault="00CD2A63" w:rsidP="00FE49B0">
      <w:pPr>
        <w:pStyle w:val="Normal1"/>
        <w:rPr>
          <w:rFonts w:ascii="Times New Roman" w:hAnsi="Times New Roman" w:cs="Times New Roman"/>
        </w:rPr>
      </w:pPr>
      <w:r>
        <w:rPr>
          <w:rFonts w:ascii="Times New Roman" w:hAnsi="Times New Roman" w:cs="Times New Roman"/>
          <w:b/>
          <w:u w:val="single"/>
        </w:rPr>
        <w:t>Pete Update:</w:t>
      </w:r>
      <w:r w:rsidR="00E32009">
        <w:rPr>
          <w:rFonts w:ascii="Times New Roman" w:hAnsi="Times New Roman" w:cs="Times New Roman"/>
        </w:rPr>
        <w:t xml:space="preserve"> Pete was unable to attend June </w:t>
      </w:r>
      <w:r>
        <w:rPr>
          <w:rFonts w:ascii="Times New Roman" w:hAnsi="Times New Roman" w:cs="Times New Roman"/>
        </w:rPr>
        <w:t xml:space="preserve">meeting. </w:t>
      </w:r>
    </w:p>
    <w:p w:rsidR="00981A39" w:rsidRDefault="00981A39" w:rsidP="00981A39">
      <w:pPr>
        <w:pStyle w:val="Normal1"/>
        <w:ind w:left="360" w:hanging="360"/>
        <w:rPr>
          <w:rFonts w:ascii="Times New Roman" w:hAnsi="Times New Roman" w:cs="Times New Roman"/>
        </w:rPr>
      </w:pPr>
    </w:p>
    <w:p w:rsidR="00C201D1" w:rsidRPr="00FD3D9F" w:rsidRDefault="00C201D1" w:rsidP="00C201D1">
      <w:pPr>
        <w:pStyle w:val="Normal1"/>
        <w:rPr>
          <w:rFonts w:ascii="Times New Roman" w:hAnsi="Times New Roman" w:cs="Times New Roman"/>
        </w:rPr>
      </w:pPr>
      <w:r>
        <w:rPr>
          <w:rFonts w:ascii="Times New Roman" w:hAnsi="Times New Roman" w:cs="Times New Roman"/>
          <w:b/>
          <w:u w:val="single"/>
        </w:rPr>
        <w:t>Rachel Update:</w:t>
      </w:r>
    </w:p>
    <w:p w:rsidR="00C201D1" w:rsidRDefault="00C201D1" w:rsidP="00C201D1">
      <w:pPr>
        <w:pStyle w:val="Normal1"/>
        <w:ind w:firstLine="360"/>
        <w:rPr>
          <w:rFonts w:ascii="Times New Roman" w:hAnsi="Times New Roman" w:cs="Times New Roman"/>
          <w:b/>
          <w:u w:val="single"/>
        </w:rPr>
      </w:pPr>
    </w:p>
    <w:p w:rsidR="00CD2A63" w:rsidRDefault="00CD2A63" w:rsidP="00C201D1">
      <w:pPr>
        <w:pStyle w:val="Normal1"/>
        <w:numPr>
          <w:ilvl w:val="0"/>
          <w:numId w:val="13"/>
        </w:numPr>
        <w:rPr>
          <w:rFonts w:ascii="Times New Roman" w:hAnsi="Times New Roman" w:cs="Times New Roman"/>
        </w:rPr>
      </w:pPr>
      <w:r>
        <w:rPr>
          <w:rFonts w:ascii="Times New Roman" w:hAnsi="Times New Roman" w:cs="Times New Roman"/>
          <w:b/>
          <w:bCs/>
        </w:rPr>
        <w:t>Asset Management Plan</w:t>
      </w:r>
      <w:r w:rsidRPr="00CD2A63">
        <w:rPr>
          <w:rFonts w:ascii="Times New Roman" w:hAnsi="Times New Roman" w:cs="Times New Roman"/>
        </w:rPr>
        <w:t>:</w:t>
      </w:r>
      <w:r>
        <w:rPr>
          <w:rFonts w:ascii="Times New Roman" w:hAnsi="Times New Roman" w:cs="Times New Roman"/>
        </w:rPr>
        <w:t xml:space="preserve"> Rachel will be continuing the work on a new/updated Asset Management plan for the water dept. She has an upcoming meeting with Luis at NHDES who specializes in Asset </w:t>
      </w:r>
      <w:r w:rsidR="00F66F21">
        <w:rPr>
          <w:rFonts w:ascii="Times New Roman" w:hAnsi="Times New Roman" w:cs="Times New Roman"/>
        </w:rPr>
        <w:t>Management</w:t>
      </w:r>
      <w:r>
        <w:rPr>
          <w:rFonts w:ascii="Times New Roman" w:hAnsi="Times New Roman" w:cs="Times New Roman"/>
        </w:rPr>
        <w:t>.</w:t>
      </w:r>
    </w:p>
    <w:p w:rsidR="008F4E6C" w:rsidRDefault="008F4E6C" w:rsidP="00C201D1">
      <w:pPr>
        <w:pStyle w:val="Normal1"/>
        <w:numPr>
          <w:ilvl w:val="0"/>
          <w:numId w:val="13"/>
        </w:numPr>
        <w:rPr>
          <w:rFonts w:ascii="Times New Roman" w:hAnsi="Times New Roman" w:cs="Times New Roman"/>
        </w:rPr>
      </w:pPr>
      <w:r>
        <w:rPr>
          <w:rFonts w:ascii="Times New Roman" w:hAnsi="Times New Roman" w:cs="Times New Roman"/>
          <w:b/>
        </w:rPr>
        <w:t>Governance:</w:t>
      </w:r>
      <w:r>
        <w:rPr>
          <w:rFonts w:ascii="Times New Roman" w:hAnsi="Times New Roman" w:cs="Times New Roman"/>
        </w:rPr>
        <w:t xml:space="preserve"> Rachel will be emailing Laura Spector-Morgan regarding the Franconia/Mittersill merger. On hand documentation will be sent to Attorney as well.</w:t>
      </w:r>
    </w:p>
    <w:p w:rsidR="00FE49B0" w:rsidRDefault="00FE49B0" w:rsidP="00C201D1">
      <w:pPr>
        <w:pStyle w:val="Normal1"/>
        <w:numPr>
          <w:ilvl w:val="0"/>
          <w:numId w:val="13"/>
        </w:numPr>
        <w:rPr>
          <w:rFonts w:ascii="Times New Roman" w:hAnsi="Times New Roman" w:cs="Times New Roman"/>
        </w:rPr>
      </w:pPr>
      <w:r>
        <w:rPr>
          <w:rFonts w:ascii="Times New Roman" w:hAnsi="Times New Roman" w:cs="Times New Roman"/>
          <w:b/>
        </w:rPr>
        <w:t>WGSB:</w:t>
      </w:r>
      <w:r>
        <w:rPr>
          <w:rFonts w:ascii="Times New Roman" w:hAnsi="Times New Roman" w:cs="Times New Roman"/>
        </w:rPr>
        <w:t xml:space="preserve"> Once Rachel is added to bank account, FWD will be getting a debit/cc for administrative use.</w:t>
      </w:r>
    </w:p>
    <w:p w:rsidR="00C201D1" w:rsidRDefault="00C201D1" w:rsidP="00C201D1">
      <w:pPr>
        <w:pStyle w:val="Normal1"/>
        <w:tabs>
          <w:tab w:val="left" w:pos="90"/>
        </w:tabs>
        <w:ind w:left="720" w:hanging="720"/>
        <w:rPr>
          <w:rFonts w:ascii="Times New Roman" w:hAnsi="Times New Roman" w:cs="Times New Roman"/>
          <w:b/>
          <w:bCs/>
        </w:rPr>
      </w:pPr>
    </w:p>
    <w:p w:rsidR="00F60398" w:rsidRDefault="00F60398" w:rsidP="00CD2A63">
      <w:pPr>
        <w:pStyle w:val="Normal1"/>
        <w:rPr>
          <w:rFonts w:ascii="Times New Roman" w:hAnsi="Times New Roman" w:cs="Times New Roman"/>
          <w:b/>
          <w:u w:val="single"/>
        </w:rPr>
      </w:pPr>
    </w:p>
    <w:p w:rsidR="00FE49B0" w:rsidRPr="00FE49B0" w:rsidRDefault="006A2E99" w:rsidP="00CD2A63">
      <w:pPr>
        <w:pStyle w:val="Normal1"/>
        <w:rPr>
          <w:rFonts w:ascii="Times New Roman" w:hAnsi="Times New Roman" w:cs="Times New Roman"/>
        </w:rPr>
      </w:pPr>
      <w:r>
        <w:rPr>
          <w:rFonts w:ascii="Times New Roman" w:hAnsi="Times New Roman" w:cs="Times New Roman"/>
          <w:b/>
          <w:u w:val="single"/>
        </w:rPr>
        <w:t xml:space="preserve">Meeting Date and </w:t>
      </w:r>
      <w:r w:rsidR="00FE49B0">
        <w:rPr>
          <w:rFonts w:ascii="Times New Roman" w:hAnsi="Times New Roman" w:cs="Times New Roman"/>
          <w:b/>
          <w:u w:val="single"/>
        </w:rPr>
        <w:t>Time:</w:t>
      </w:r>
      <w:r w:rsidR="00FE49B0">
        <w:rPr>
          <w:rFonts w:ascii="Times New Roman" w:hAnsi="Times New Roman" w:cs="Times New Roman"/>
        </w:rPr>
        <w:t xml:space="preserve"> No changes at this time.</w:t>
      </w:r>
    </w:p>
    <w:p w:rsidR="00FE49B0" w:rsidRDefault="00FE49B0" w:rsidP="00CD2A63">
      <w:pPr>
        <w:pStyle w:val="Normal1"/>
        <w:rPr>
          <w:rFonts w:ascii="Times New Roman" w:hAnsi="Times New Roman" w:cs="Times New Roman"/>
          <w:b/>
          <w:u w:val="single"/>
        </w:rPr>
      </w:pPr>
    </w:p>
    <w:p w:rsidR="00CD2A63" w:rsidRDefault="006138D6" w:rsidP="00CD2A63">
      <w:pPr>
        <w:pStyle w:val="Normal1"/>
        <w:rPr>
          <w:rFonts w:ascii="Times New Roman" w:hAnsi="Times New Roman" w:cs="Times New Roman"/>
          <w:b/>
          <w:u w:val="single"/>
        </w:rPr>
      </w:pPr>
      <w:r w:rsidRPr="006138D6">
        <w:rPr>
          <w:rFonts w:ascii="Times New Roman" w:hAnsi="Times New Roman" w:cs="Times New Roman"/>
          <w:b/>
          <w:u w:val="single"/>
        </w:rPr>
        <w:lastRenderedPageBreak/>
        <w:t>Update</w:t>
      </w:r>
      <w:r w:rsidR="0003511F">
        <w:rPr>
          <w:rFonts w:ascii="Times New Roman" w:hAnsi="Times New Roman" w:cs="Times New Roman"/>
          <w:b/>
          <w:u w:val="single"/>
        </w:rPr>
        <w:t xml:space="preserve"> on NBRC grant application</w:t>
      </w:r>
      <w:r w:rsidRPr="006138D6">
        <w:rPr>
          <w:rFonts w:ascii="Times New Roman" w:hAnsi="Times New Roman" w:cs="Times New Roman"/>
          <w:b/>
          <w:u w:val="single"/>
        </w:rPr>
        <w:t>:</w:t>
      </w:r>
      <w:r w:rsidR="00CD2A63">
        <w:rPr>
          <w:rFonts w:ascii="Times New Roman" w:hAnsi="Times New Roman" w:cs="Times New Roman"/>
          <w:b/>
          <w:u w:val="single"/>
        </w:rPr>
        <w:t xml:space="preserve"> </w:t>
      </w:r>
    </w:p>
    <w:p w:rsidR="00535697" w:rsidRPr="00CD2A63" w:rsidRDefault="0089375C" w:rsidP="005969C0">
      <w:pPr>
        <w:pStyle w:val="Normal1"/>
        <w:ind w:left="540"/>
        <w:rPr>
          <w:rFonts w:ascii="Times New Roman" w:hAnsi="Times New Roman" w:cs="Times New Roman"/>
          <w:b/>
          <w:u w:val="single"/>
        </w:rPr>
      </w:pPr>
      <w:r>
        <w:rPr>
          <w:rFonts w:ascii="Times New Roman" w:hAnsi="Times New Roman" w:cs="Times New Roman"/>
        </w:rPr>
        <w:t xml:space="preserve">Estimated approval notification is August 2021. </w:t>
      </w:r>
      <w:r w:rsidR="00765098">
        <w:rPr>
          <w:rFonts w:ascii="Times New Roman" w:hAnsi="Times New Roman" w:cs="Times New Roman"/>
        </w:rPr>
        <w:t>No further action requ</w:t>
      </w:r>
      <w:r w:rsidR="00EE1EA0">
        <w:rPr>
          <w:rFonts w:ascii="Times New Roman" w:hAnsi="Times New Roman" w:cs="Times New Roman"/>
        </w:rPr>
        <w:t xml:space="preserve">ired at this time. </w:t>
      </w:r>
    </w:p>
    <w:p w:rsidR="00911088" w:rsidRDefault="00911088" w:rsidP="00911088">
      <w:pPr>
        <w:pStyle w:val="Normal1"/>
        <w:rPr>
          <w:rFonts w:ascii="Times New Roman" w:hAnsi="Times New Roman" w:cs="Times New Roman"/>
        </w:rPr>
      </w:pPr>
    </w:p>
    <w:p w:rsidR="00493600" w:rsidRDefault="00493600" w:rsidP="00493600">
      <w:pPr>
        <w:pStyle w:val="Normal1"/>
        <w:rPr>
          <w:rFonts w:ascii="Times New Roman" w:hAnsi="Times New Roman" w:cs="Times New Roman"/>
          <w:b/>
          <w:u w:val="single"/>
        </w:rPr>
      </w:pPr>
      <w:r>
        <w:rPr>
          <w:rFonts w:ascii="Times New Roman" w:hAnsi="Times New Roman" w:cs="Times New Roman"/>
          <w:b/>
          <w:u w:val="single"/>
        </w:rPr>
        <w:t>E Signatures:</w:t>
      </w:r>
    </w:p>
    <w:p w:rsidR="00AE1E6C" w:rsidRDefault="008F4E6C" w:rsidP="00493600">
      <w:pPr>
        <w:pStyle w:val="Normal1"/>
        <w:ind w:left="480"/>
        <w:rPr>
          <w:rFonts w:ascii="Times New Roman" w:hAnsi="Times New Roman" w:cs="Times New Roman"/>
        </w:rPr>
      </w:pPr>
      <w:r>
        <w:rPr>
          <w:rFonts w:ascii="Times New Roman" w:hAnsi="Times New Roman" w:cs="Times New Roman"/>
        </w:rPr>
        <w:t>Rachel will be doing test run of electronic signatures through Adobe Docu-sign.</w:t>
      </w:r>
    </w:p>
    <w:p w:rsidR="008F4E6C" w:rsidRDefault="008F4E6C" w:rsidP="00493600">
      <w:pPr>
        <w:pStyle w:val="Normal1"/>
        <w:ind w:left="480"/>
        <w:rPr>
          <w:rFonts w:ascii="Times New Roman" w:hAnsi="Times New Roman" w:cs="Times New Roman"/>
        </w:rPr>
      </w:pPr>
    </w:p>
    <w:p w:rsidR="00FD3D9F" w:rsidRDefault="00FD3D9F" w:rsidP="00FD3D9F">
      <w:pPr>
        <w:pStyle w:val="Normal1"/>
        <w:rPr>
          <w:rFonts w:ascii="Times New Roman" w:hAnsi="Times New Roman" w:cs="Times New Roman"/>
          <w:b/>
          <w:u w:val="single"/>
        </w:rPr>
      </w:pPr>
      <w:r>
        <w:rPr>
          <w:rFonts w:ascii="Times New Roman" w:hAnsi="Times New Roman" w:cs="Times New Roman"/>
          <w:b/>
          <w:u w:val="single"/>
        </w:rPr>
        <w:t>Roubillard Meter:</w:t>
      </w:r>
    </w:p>
    <w:p w:rsidR="00F60398" w:rsidRDefault="006A2E99" w:rsidP="00F60398">
      <w:pPr>
        <w:pStyle w:val="Normal1"/>
        <w:tabs>
          <w:tab w:val="left" w:pos="90"/>
          <w:tab w:val="left" w:pos="360"/>
        </w:tabs>
        <w:ind w:left="360" w:hanging="360"/>
        <w:rPr>
          <w:rFonts w:ascii="Times New Roman" w:hAnsi="Times New Roman" w:cs="Times New Roman"/>
        </w:rPr>
      </w:pPr>
      <w:r>
        <w:rPr>
          <w:rFonts w:ascii="Times New Roman" w:hAnsi="Times New Roman" w:cs="Times New Roman"/>
        </w:rPr>
        <w:tab/>
        <w:t xml:space="preserve">       Stiles will be replacing 1” meter at 274 Mittersill Road. Once ins</w:t>
      </w:r>
      <w:r w:rsidR="00F60398">
        <w:rPr>
          <w:rFonts w:ascii="Times New Roman" w:hAnsi="Times New Roman" w:cs="Times New Roman"/>
        </w:rPr>
        <w:t xml:space="preserve">tallation is complete, a letter of </w:t>
      </w:r>
    </w:p>
    <w:p w:rsidR="006A2E99" w:rsidRDefault="00F60398" w:rsidP="00F60398">
      <w:pPr>
        <w:pStyle w:val="Normal1"/>
        <w:tabs>
          <w:tab w:val="left" w:pos="90"/>
          <w:tab w:val="left" w:pos="360"/>
        </w:tabs>
        <w:ind w:left="360" w:hanging="360"/>
        <w:rPr>
          <w:rFonts w:ascii="Times New Roman" w:hAnsi="Times New Roman" w:cs="Times New Roman"/>
        </w:rPr>
      </w:pPr>
      <w:r>
        <w:rPr>
          <w:rFonts w:ascii="Times New Roman" w:hAnsi="Times New Roman" w:cs="Times New Roman"/>
        </w:rPr>
        <w:tab/>
        <w:t xml:space="preserve">       explanation and changes will be drafted by Rachel and reviewed at July meeting.</w:t>
      </w:r>
      <w:r w:rsidR="006A2E99">
        <w:rPr>
          <w:rFonts w:ascii="Times New Roman" w:hAnsi="Times New Roman" w:cs="Times New Roman"/>
        </w:rPr>
        <w:t xml:space="preserve"> </w:t>
      </w:r>
      <w:r>
        <w:rPr>
          <w:rFonts w:ascii="Times New Roman" w:hAnsi="Times New Roman" w:cs="Times New Roman"/>
        </w:rPr>
        <w:tab/>
      </w:r>
    </w:p>
    <w:p w:rsidR="006A2E99" w:rsidRPr="000E73C1" w:rsidRDefault="006A2E99" w:rsidP="00F60398">
      <w:pPr>
        <w:pStyle w:val="Normal1"/>
        <w:tabs>
          <w:tab w:val="left" w:pos="90"/>
          <w:tab w:val="left" w:pos="360"/>
        </w:tabs>
        <w:ind w:left="360" w:hanging="360"/>
        <w:rPr>
          <w:rFonts w:ascii="Times New Roman" w:hAnsi="Times New Roman" w:cs="Times New Roman"/>
        </w:rPr>
      </w:pPr>
    </w:p>
    <w:p w:rsidR="005969C0" w:rsidRDefault="00F83997" w:rsidP="00D3414A">
      <w:pPr>
        <w:pStyle w:val="Normal1"/>
        <w:rPr>
          <w:rFonts w:ascii="Times New Roman" w:hAnsi="Times New Roman" w:cs="Times New Roman"/>
        </w:rPr>
      </w:pPr>
      <w:r w:rsidRPr="00193DEB">
        <w:rPr>
          <w:rFonts w:ascii="Times New Roman" w:hAnsi="Times New Roman" w:cs="Times New Roman"/>
          <w:b/>
          <w:bCs/>
          <w:u w:val="single"/>
        </w:rPr>
        <w:t>Decommissioning of Fire Hydrants</w:t>
      </w:r>
      <w:r w:rsidR="00CD2A63">
        <w:rPr>
          <w:rFonts w:ascii="Times New Roman" w:hAnsi="Times New Roman" w:cs="Times New Roman"/>
        </w:rPr>
        <w:t xml:space="preserve">: </w:t>
      </w:r>
    </w:p>
    <w:p w:rsidR="00904423" w:rsidRDefault="00D3414A" w:rsidP="005969C0">
      <w:pPr>
        <w:pStyle w:val="Normal1"/>
        <w:ind w:left="540"/>
        <w:rPr>
          <w:rFonts w:ascii="Times New Roman" w:hAnsi="Times New Roman" w:cs="Times New Roman"/>
        </w:rPr>
      </w:pPr>
      <w:r>
        <w:rPr>
          <w:rFonts w:ascii="Times New Roman" w:hAnsi="Times New Roman" w:cs="Times New Roman"/>
        </w:rPr>
        <w:t xml:space="preserve">Discussion of proceeding with decommissioning of fire hydrants </w:t>
      </w:r>
      <w:r w:rsidR="002038D3">
        <w:rPr>
          <w:rFonts w:ascii="Times New Roman" w:hAnsi="Times New Roman" w:cs="Times New Roman"/>
        </w:rPr>
        <w:t>moved to July</w:t>
      </w:r>
      <w:r w:rsidR="005969C0">
        <w:rPr>
          <w:rFonts w:ascii="Times New Roman" w:hAnsi="Times New Roman" w:cs="Times New Roman"/>
        </w:rPr>
        <w:t xml:space="preserve"> meeting. </w:t>
      </w:r>
    </w:p>
    <w:p w:rsidR="00CD2A63" w:rsidRDefault="00CD2A63" w:rsidP="00D3414A">
      <w:pPr>
        <w:pStyle w:val="Normal1"/>
        <w:rPr>
          <w:rFonts w:ascii="Times New Roman" w:hAnsi="Times New Roman" w:cs="Times New Roman"/>
        </w:rPr>
      </w:pPr>
    </w:p>
    <w:p w:rsidR="005969C0" w:rsidRDefault="00CD2A63" w:rsidP="005969C0">
      <w:pPr>
        <w:pStyle w:val="Normal1"/>
        <w:rPr>
          <w:rFonts w:ascii="Times New Roman" w:hAnsi="Times New Roman" w:cs="Times New Roman"/>
        </w:rPr>
      </w:pPr>
      <w:r>
        <w:rPr>
          <w:rFonts w:ascii="Times New Roman" w:hAnsi="Times New Roman" w:cs="Times New Roman"/>
          <w:b/>
          <w:u w:val="single"/>
        </w:rPr>
        <w:t>Access to Wells in Mittersill:</w:t>
      </w:r>
      <w:r>
        <w:rPr>
          <w:rFonts w:ascii="Times New Roman" w:hAnsi="Times New Roman" w:cs="Times New Roman"/>
        </w:rPr>
        <w:t xml:space="preserve"> </w:t>
      </w:r>
    </w:p>
    <w:p w:rsidR="00CE0F57" w:rsidRDefault="00CD2A63" w:rsidP="00CE0F57">
      <w:pPr>
        <w:pStyle w:val="Normal1"/>
        <w:ind w:left="720"/>
        <w:rPr>
          <w:rFonts w:ascii="Times New Roman" w:hAnsi="Times New Roman" w:cs="Times New Roman"/>
        </w:rPr>
      </w:pPr>
      <w:r>
        <w:rPr>
          <w:rFonts w:ascii="Times New Roman" w:hAnsi="Times New Roman" w:cs="Times New Roman"/>
        </w:rPr>
        <w:t>Highway department will be clearing path to well by Fire House as soon as ground dries up. Mittersill access road to wells by pump station will be completed by Presby. Disc</w:t>
      </w:r>
      <w:r w:rsidR="002038D3">
        <w:rPr>
          <w:rFonts w:ascii="Times New Roman" w:hAnsi="Times New Roman" w:cs="Times New Roman"/>
        </w:rPr>
        <w:t>ussion will be continued at July</w:t>
      </w:r>
      <w:r>
        <w:rPr>
          <w:rFonts w:ascii="Times New Roman" w:hAnsi="Times New Roman" w:cs="Times New Roman"/>
        </w:rPr>
        <w:t xml:space="preserve"> meeting.</w:t>
      </w:r>
      <w:r w:rsidR="002038D3">
        <w:rPr>
          <w:rFonts w:ascii="Times New Roman" w:hAnsi="Times New Roman" w:cs="Times New Roman"/>
        </w:rPr>
        <w:t xml:space="preserve"> Jeff and Ted wi</w:t>
      </w:r>
      <w:r w:rsidR="00FE49B0">
        <w:rPr>
          <w:rFonts w:ascii="Times New Roman" w:hAnsi="Times New Roman" w:cs="Times New Roman"/>
        </w:rPr>
        <w:t>ll be touring FWD sites in July – will set up time at July 8</w:t>
      </w:r>
      <w:r w:rsidR="00FE49B0" w:rsidRPr="00FE49B0">
        <w:rPr>
          <w:rFonts w:ascii="Times New Roman" w:hAnsi="Times New Roman" w:cs="Times New Roman"/>
          <w:vertAlign w:val="superscript"/>
        </w:rPr>
        <w:t>th</w:t>
      </w:r>
      <w:r w:rsidR="00FE49B0">
        <w:rPr>
          <w:rFonts w:ascii="Times New Roman" w:hAnsi="Times New Roman" w:cs="Times New Roman"/>
        </w:rPr>
        <w:t xml:space="preserve"> meeting. </w:t>
      </w:r>
    </w:p>
    <w:p w:rsidR="00CE0F57" w:rsidRDefault="00CE0F57" w:rsidP="00CE0F57">
      <w:pPr>
        <w:pStyle w:val="Normal1"/>
        <w:ind w:left="720" w:hanging="720"/>
        <w:rPr>
          <w:rFonts w:ascii="Times New Roman" w:hAnsi="Times New Roman" w:cs="Times New Roman"/>
          <w:b/>
          <w:u w:val="single"/>
        </w:rPr>
      </w:pPr>
    </w:p>
    <w:p w:rsidR="00CD2A63" w:rsidRPr="00CE0F57" w:rsidRDefault="00CD2A63" w:rsidP="00CE0F57">
      <w:pPr>
        <w:pStyle w:val="Normal1"/>
        <w:ind w:left="720" w:hanging="720"/>
        <w:rPr>
          <w:rFonts w:ascii="Times New Roman" w:hAnsi="Times New Roman" w:cs="Times New Roman"/>
        </w:rPr>
      </w:pPr>
      <w:r>
        <w:rPr>
          <w:rFonts w:ascii="Times New Roman" w:hAnsi="Times New Roman" w:cs="Times New Roman"/>
          <w:b/>
          <w:u w:val="single"/>
        </w:rPr>
        <w:t>Garnet Hill/Main Street Project:</w:t>
      </w:r>
    </w:p>
    <w:p w:rsidR="00CE0F57" w:rsidRDefault="005969C0" w:rsidP="005969C0">
      <w:pPr>
        <w:pStyle w:val="Normal1"/>
        <w:ind w:left="720"/>
        <w:rPr>
          <w:rFonts w:ascii="Times New Roman" w:hAnsi="Times New Roman" w:cs="Times New Roman"/>
        </w:rPr>
      </w:pPr>
      <w:r>
        <w:rPr>
          <w:rFonts w:ascii="Times New Roman" w:hAnsi="Times New Roman" w:cs="Times New Roman"/>
        </w:rPr>
        <w:t>There will be furt</w:t>
      </w:r>
      <w:r w:rsidR="002038D3">
        <w:rPr>
          <w:rFonts w:ascii="Times New Roman" w:hAnsi="Times New Roman" w:cs="Times New Roman"/>
        </w:rPr>
        <w:t>her discussion at July meeting</w:t>
      </w:r>
      <w:r w:rsidR="00B4157F">
        <w:rPr>
          <w:rFonts w:ascii="Times New Roman" w:hAnsi="Times New Roman" w:cs="Times New Roman"/>
        </w:rPr>
        <w:t xml:space="preserve"> regarding strategic plann</w:t>
      </w:r>
      <w:r w:rsidR="00CE0F57">
        <w:rPr>
          <w:rFonts w:ascii="Times New Roman" w:hAnsi="Times New Roman" w:cs="Times New Roman"/>
        </w:rPr>
        <w:t xml:space="preserve">ing of situation. </w:t>
      </w:r>
    </w:p>
    <w:p w:rsidR="002038D3" w:rsidRDefault="002038D3" w:rsidP="005969C0">
      <w:pPr>
        <w:pStyle w:val="Normal1"/>
        <w:ind w:left="720"/>
        <w:rPr>
          <w:rFonts w:ascii="Times New Roman" w:hAnsi="Times New Roman" w:cs="Times New Roman"/>
        </w:rPr>
      </w:pPr>
    </w:p>
    <w:p w:rsidR="00CE0F57" w:rsidRDefault="00CE0F57" w:rsidP="00CE0F57">
      <w:pPr>
        <w:pStyle w:val="Normal1"/>
        <w:rPr>
          <w:rFonts w:ascii="Times New Roman" w:hAnsi="Times New Roman" w:cs="Times New Roman"/>
          <w:b/>
          <w:u w:val="single"/>
        </w:rPr>
      </w:pPr>
      <w:r>
        <w:rPr>
          <w:rFonts w:ascii="Times New Roman" w:hAnsi="Times New Roman" w:cs="Times New Roman"/>
          <w:b/>
          <w:u w:val="single"/>
        </w:rPr>
        <w:t>Gale Well Pit Flooding:</w:t>
      </w:r>
    </w:p>
    <w:p w:rsidR="00CE0F57" w:rsidRDefault="00CE0F57" w:rsidP="00CE0F57">
      <w:pPr>
        <w:pStyle w:val="Normal1"/>
        <w:ind w:firstLine="720"/>
        <w:rPr>
          <w:rFonts w:ascii="Times New Roman" w:hAnsi="Times New Roman" w:cs="Times New Roman"/>
        </w:rPr>
      </w:pPr>
      <w:r>
        <w:rPr>
          <w:rFonts w:ascii="Times New Roman" w:hAnsi="Times New Roman" w:cs="Times New Roman"/>
        </w:rPr>
        <w:t xml:space="preserve"> Di</w:t>
      </w:r>
      <w:r w:rsidR="002038D3">
        <w:rPr>
          <w:rFonts w:ascii="Times New Roman" w:hAnsi="Times New Roman" w:cs="Times New Roman"/>
        </w:rPr>
        <w:t>scussion will be continued at July</w:t>
      </w:r>
      <w:r>
        <w:rPr>
          <w:rFonts w:ascii="Times New Roman" w:hAnsi="Times New Roman" w:cs="Times New Roman"/>
        </w:rPr>
        <w:t xml:space="preserve"> meeting.</w:t>
      </w:r>
    </w:p>
    <w:p w:rsidR="00CE0F57" w:rsidRDefault="00CE0F57" w:rsidP="00CE0F57">
      <w:pPr>
        <w:pStyle w:val="Normal1"/>
        <w:ind w:left="720" w:hanging="720"/>
        <w:rPr>
          <w:rFonts w:ascii="Times New Roman" w:hAnsi="Times New Roman" w:cs="Times New Roman"/>
        </w:rPr>
      </w:pPr>
    </w:p>
    <w:p w:rsidR="00B4157F" w:rsidRDefault="00B4157F" w:rsidP="00FE49B0">
      <w:pPr>
        <w:pStyle w:val="Normal1"/>
        <w:rPr>
          <w:rFonts w:ascii="Times New Roman" w:hAnsi="Times New Roman" w:cs="Times New Roman"/>
        </w:rPr>
      </w:pPr>
      <w:r>
        <w:rPr>
          <w:rFonts w:ascii="Times New Roman" w:hAnsi="Times New Roman" w:cs="Times New Roman"/>
          <w:b/>
          <w:u w:val="single"/>
        </w:rPr>
        <w:t>Mittersill Well “6”:</w:t>
      </w:r>
    </w:p>
    <w:p w:rsidR="00B4157F" w:rsidRDefault="00B4157F" w:rsidP="00B4157F">
      <w:pPr>
        <w:pStyle w:val="Normal1"/>
        <w:ind w:left="720" w:hanging="720"/>
        <w:rPr>
          <w:rFonts w:ascii="Times New Roman" w:hAnsi="Times New Roman" w:cs="Times New Roman"/>
        </w:rPr>
      </w:pPr>
      <w:r>
        <w:rPr>
          <w:rFonts w:ascii="Times New Roman" w:hAnsi="Times New Roman" w:cs="Times New Roman"/>
        </w:rPr>
        <w:tab/>
        <w:t>Disc</w:t>
      </w:r>
      <w:r w:rsidR="002038D3">
        <w:rPr>
          <w:rFonts w:ascii="Times New Roman" w:hAnsi="Times New Roman" w:cs="Times New Roman"/>
        </w:rPr>
        <w:t>ussion will be continued at July</w:t>
      </w:r>
      <w:r>
        <w:rPr>
          <w:rFonts w:ascii="Times New Roman" w:hAnsi="Times New Roman" w:cs="Times New Roman"/>
        </w:rPr>
        <w:t xml:space="preserve"> meeting as Pete was not present.</w:t>
      </w:r>
    </w:p>
    <w:p w:rsidR="00CE0F57" w:rsidRDefault="00CE0F57" w:rsidP="00B4157F">
      <w:pPr>
        <w:pStyle w:val="Normal1"/>
        <w:ind w:left="720" w:hanging="720"/>
        <w:rPr>
          <w:rFonts w:ascii="Times New Roman" w:hAnsi="Times New Roman" w:cs="Times New Roman"/>
        </w:rPr>
      </w:pPr>
    </w:p>
    <w:p w:rsidR="00CE0F57" w:rsidRDefault="00CE0F57" w:rsidP="00B4157F">
      <w:pPr>
        <w:pStyle w:val="Normal1"/>
        <w:ind w:left="720" w:hanging="720"/>
        <w:rPr>
          <w:rFonts w:ascii="Times New Roman" w:hAnsi="Times New Roman" w:cs="Times New Roman"/>
          <w:b/>
          <w:u w:val="single"/>
        </w:rPr>
      </w:pPr>
      <w:r>
        <w:rPr>
          <w:rFonts w:ascii="Times New Roman" w:hAnsi="Times New Roman" w:cs="Times New Roman"/>
          <w:b/>
          <w:u w:val="single"/>
        </w:rPr>
        <w:t>Main Street Valve Installation:</w:t>
      </w:r>
    </w:p>
    <w:p w:rsidR="00CE0F57" w:rsidRDefault="00CE0F57" w:rsidP="00B4157F">
      <w:pPr>
        <w:pStyle w:val="Normal1"/>
        <w:ind w:left="720" w:hanging="720"/>
        <w:rPr>
          <w:rFonts w:ascii="Times New Roman" w:hAnsi="Times New Roman" w:cs="Times New Roman"/>
        </w:rPr>
      </w:pPr>
      <w:r>
        <w:rPr>
          <w:rFonts w:ascii="Times New Roman" w:hAnsi="Times New Roman" w:cs="Times New Roman"/>
        </w:rPr>
        <w:tab/>
        <w:t>Disc</w:t>
      </w:r>
      <w:r w:rsidR="002038D3">
        <w:rPr>
          <w:rFonts w:ascii="Times New Roman" w:hAnsi="Times New Roman" w:cs="Times New Roman"/>
        </w:rPr>
        <w:t>ussion will be continued at July</w:t>
      </w:r>
      <w:r>
        <w:rPr>
          <w:rFonts w:ascii="Times New Roman" w:hAnsi="Times New Roman" w:cs="Times New Roman"/>
        </w:rPr>
        <w:t xml:space="preserve"> meeting.</w:t>
      </w:r>
    </w:p>
    <w:p w:rsidR="002038D3" w:rsidRDefault="002038D3" w:rsidP="00B4157F">
      <w:pPr>
        <w:pStyle w:val="Normal1"/>
        <w:ind w:left="720" w:hanging="720"/>
        <w:rPr>
          <w:rFonts w:ascii="Times New Roman" w:hAnsi="Times New Roman" w:cs="Times New Roman"/>
        </w:rPr>
      </w:pPr>
    </w:p>
    <w:p w:rsidR="002038D3" w:rsidRPr="002038D3" w:rsidRDefault="002038D3" w:rsidP="00B4157F">
      <w:pPr>
        <w:pStyle w:val="Normal1"/>
        <w:ind w:left="720" w:hanging="720"/>
        <w:rPr>
          <w:rFonts w:ascii="Times New Roman" w:hAnsi="Times New Roman" w:cs="Times New Roman"/>
        </w:rPr>
      </w:pPr>
      <w:r>
        <w:rPr>
          <w:rFonts w:ascii="Times New Roman" w:hAnsi="Times New Roman" w:cs="Times New Roman"/>
          <w:b/>
          <w:u w:val="single"/>
        </w:rPr>
        <w:t>LRW:</w:t>
      </w:r>
      <w:r>
        <w:rPr>
          <w:rFonts w:ascii="Times New Roman" w:hAnsi="Times New Roman" w:cs="Times New Roman"/>
        </w:rPr>
        <w:t xml:space="preserve"> Discussion of current daily log and how we can improve our documentation. Currently looking into ways we can improve overall functioning of FWD.</w:t>
      </w:r>
    </w:p>
    <w:p w:rsidR="002038D3" w:rsidRPr="002038D3" w:rsidRDefault="002038D3" w:rsidP="00B4157F">
      <w:pPr>
        <w:pStyle w:val="Normal1"/>
        <w:ind w:left="720" w:hanging="720"/>
        <w:rPr>
          <w:rFonts w:ascii="Times New Roman" w:hAnsi="Times New Roman" w:cs="Times New Roman"/>
        </w:rPr>
      </w:pPr>
    </w:p>
    <w:p w:rsidR="00D401E6" w:rsidRDefault="006138D6">
      <w:pPr>
        <w:pStyle w:val="Normal1"/>
        <w:rPr>
          <w:rFonts w:ascii="Times New Roman" w:hAnsi="Times New Roman" w:cs="Times New Roman"/>
        </w:rPr>
      </w:pPr>
      <w:r w:rsidRPr="00D3414A">
        <w:rPr>
          <w:rFonts w:ascii="Times New Roman" w:hAnsi="Times New Roman" w:cs="Times New Roman"/>
          <w:b/>
        </w:rPr>
        <w:t xml:space="preserve">Motion </w:t>
      </w:r>
      <w:r>
        <w:rPr>
          <w:rFonts w:ascii="Times New Roman" w:hAnsi="Times New Roman" w:cs="Times New Roman"/>
        </w:rPr>
        <w:t>made by Kevin</w:t>
      </w:r>
      <w:r w:rsidR="00B366BB">
        <w:rPr>
          <w:rFonts w:ascii="Times New Roman" w:hAnsi="Times New Roman" w:cs="Times New Roman"/>
        </w:rPr>
        <w:t xml:space="preserve"> to </w:t>
      </w:r>
      <w:r w:rsidR="00B366BB" w:rsidRPr="00B366BB">
        <w:rPr>
          <w:rFonts w:ascii="Times New Roman" w:hAnsi="Times New Roman" w:cs="Times New Roman"/>
        </w:rPr>
        <w:t xml:space="preserve">adjourn </w:t>
      </w:r>
      <w:r w:rsidR="0090622F">
        <w:rPr>
          <w:rFonts w:ascii="Times New Roman" w:hAnsi="Times New Roman" w:cs="Times New Roman"/>
        </w:rPr>
        <w:t xml:space="preserve">the meeting </w:t>
      </w:r>
      <w:r w:rsidR="00B366BB" w:rsidRPr="00B366BB">
        <w:rPr>
          <w:rFonts w:ascii="Times New Roman" w:hAnsi="Times New Roman" w:cs="Times New Roman"/>
        </w:rPr>
        <w:t xml:space="preserve">at </w:t>
      </w:r>
      <w:r>
        <w:rPr>
          <w:rFonts w:ascii="Times New Roman" w:hAnsi="Times New Roman" w:cs="Times New Roman"/>
        </w:rPr>
        <w:t>6:</w:t>
      </w:r>
      <w:r w:rsidR="002038D3">
        <w:rPr>
          <w:rFonts w:ascii="Times New Roman" w:hAnsi="Times New Roman" w:cs="Times New Roman"/>
        </w:rPr>
        <w:t>03</w:t>
      </w:r>
      <w:r w:rsidR="00B42D68">
        <w:rPr>
          <w:rFonts w:ascii="Times New Roman" w:hAnsi="Times New Roman" w:cs="Times New Roman"/>
        </w:rPr>
        <w:t>p</w:t>
      </w:r>
      <w:r w:rsidR="00B366BB" w:rsidRPr="00B366BB">
        <w:rPr>
          <w:rFonts w:ascii="Times New Roman" w:hAnsi="Times New Roman" w:cs="Times New Roman"/>
        </w:rPr>
        <w:t>m</w:t>
      </w:r>
      <w:r w:rsidR="002137C0">
        <w:rPr>
          <w:rFonts w:ascii="Times New Roman" w:hAnsi="Times New Roman" w:cs="Times New Roman"/>
        </w:rPr>
        <w:t xml:space="preserve"> and seconded by </w:t>
      </w:r>
      <w:r w:rsidR="00C84988">
        <w:rPr>
          <w:rFonts w:ascii="Times New Roman" w:hAnsi="Times New Roman" w:cs="Times New Roman"/>
        </w:rPr>
        <w:t>Jeff</w:t>
      </w:r>
      <w:r w:rsidR="00B366BB">
        <w:rPr>
          <w:rFonts w:ascii="Times New Roman" w:hAnsi="Times New Roman" w:cs="Times New Roman"/>
        </w:rPr>
        <w:t>.</w:t>
      </w:r>
      <w:r w:rsidR="00D3414A">
        <w:rPr>
          <w:rFonts w:ascii="Times New Roman" w:hAnsi="Times New Roman" w:cs="Times New Roman"/>
        </w:rPr>
        <w:t xml:space="preserve"> Decided on unanimously to end meeting.</w:t>
      </w:r>
    </w:p>
    <w:sectPr w:rsidR="00D401E6" w:rsidSect="00C0132A">
      <w:footerReference w:type="default" r:id="rId8"/>
      <w:headerReference w:type="first" r:id="rId9"/>
      <w:pgSz w:w="12240" w:h="15840"/>
      <w:pgMar w:top="1152"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99" w:rsidRDefault="006A2E99" w:rsidP="00A15031">
      <w:pPr>
        <w:spacing w:line="240" w:lineRule="auto"/>
      </w:pPr>
      <w:r>
        <w:separator/>
      </w:r>
    </w:p>
  </w:endnote>
  <w:endnote w:type="continuationSeparator" w:id="0">
    <w:p w:rsidR="006A2E99" w:rsidRDefault="006A2E99" w:rsidP="00A150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277869"/>
      <w:docPartObj>
        <w:docPartGallery w:val="Page Numbers (Bottom of Page)"/>
        <w:docPartUnique/>
      </w:docPartObj>
    </w:sdtPr>
    <w:sdtContent>
      <w:sdt>
        <w:sdtPr>
          <w:id w:val="565050523"/>
          <w:docPartObj>
            <w:docPartGallery w:val="Page Numbers (Top of Page)"/>
            <w:docPartUnique/>
          </w:docPartObj>
        </w:sdtPr>
        <w:sdtContent>
          <w:p w:rsidR="006A2E99" w:rsidRDefault="006A2E9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603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60398">
              <w:rPr>
                <w:b/>
                <w:noProof/>
              </w:rPr>
              <w:t>2</w:t>
            </w:r>
            <w:r>
              <w:rPr>
                <w:b/>
                <w:sz w:val="24"/>
                <w:szCs w:val="24"/>
              </w:rPr>
              <w:fldChar w:fldCharType="end"/>
            </w:r>
          </w:p>
        </w:sdtContent>
      </w:sdt>
    </w:sdtContent>
  </w:sdt>
  <w:p w:rsidR="006A2E99" w:rsidRDefault="006A2E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99" w:rsidRDefault="006A2E99" w:rsidP="00A15031">
      <w:pPr>
        <w:spacing w:line="240" w:lineRule="auto"/>
      </w:pPr>
      <w:r>
        <w:separator/>
      </w:r>
    </w:p>
  </w:footnote>
  <w:footnote w:type="continuationSeparator" w:id="0">
    <w:p w:rsidR="006A2E99" w:rsidRDefault="006A2E99" w:rsidP="00A150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E99" w:rsidRPr="00AA2596" w:rsidRDefault="006A2E99" w:rsidP="00AA2596">
    <w:pPr>
      <w:rPr>
        <w:rFonts w:ascii="Times New Roman" w:hAnsi="Times New Roman" w:cs="Times New Roman"/>
        <w:sz w:val="18"/>
        <w:szCs w:val="18"/>
      </w:rPr>
    </w:pPr>
    <w:sdt>
      <w:sdtPr>
        <w:rPr>
          <w:rFonts w:ascii="Times New Roman" w:hAnsi="Times New Roman" w:cs="Times New Roman"/>
          <w:color w:val="FF0000"/>
          <w:sz w:val="18"/>
          <w:szCs w:val="18"/>
        </w:rPr>
        <w:id w:val="25149748"/>
        <w:docPartObj>
          <w:docPartGallery w:val="Watermarks"/>
          <w:docPartUnique/>
        </w:docPartObj>
      </w:sdtPr>
      <w:sdtContent>
        <w:r w:rsidRPr="008A64B8">
          <w:rPr>
            <w:rFonts w:ascii="Times New Roman" w:hAnsi="Times New Roman" w:cs="Times New Roman"/>
            <w:noProof/>
            <w:color w:val="FF0000"/>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A2596">
      <w:rPr>
        <w:rFonts w:ascii="Times New Roman" w:hAnsi="Times New Roman" w:cs="Times New Roman"/>
        <w:color w:val="FF0000"/>
        <w:sz w:val="18"/>
        <w:szCs w:val="18"/>
      </w:rPr>
      <w:t xml:space="preserve"> </w:t>
    </w:r>
    <w:r w:rsidRPr="003C68F8">
      <w:rPr>
        <w:rFonts w:ascii="Times New Roman" w:hAnsi="Times New Roman" w:cs="Times New Roman"/>
        <w:color w:val="FF0000"/>
        <w:sz w:val="18"/>
        <w:szCs w:val="18"/>
      </w:rPr>
      <w:t>These minutes of the Franconia Water Department have been recorded by its Office Administrator. Though believed to be accurate and correct they are subject to additions, deletions, and corrections by the Board of Commissioners of the Water Department at its next meeting when the Board votes its final approval of the minutes. They are being made available at this time to conform to the requirements of New Hampshire RSA 91-A:2.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6D2"/>
    <w:multiLevelType w:val="hybridMultilevel"/>
    <w:tmpl w:val="9EC8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22DE"/>
    <w:multiLevelType w:val="hybridMultilevel"/>
    <w:tmpl w:val="BCF0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827A2"/>
    <w:multiLevelType w:val="hybridMultilevel"/>
    <w:tmpl w:val="58D0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C33C0"/>
    <w:multiLevelType w:val="hybridMultilevel"/>
    <w:tmpl w:val="979A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10B74"/>
    <w:multiLevelType w:val="hybridMultilevel"/>
    <w:tmpl w:val="38B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50306"/>
    <w:multiLevelType w:val="hybridMultilevel"/>
    <w:tmpl w:val="4F4C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26EC4"/>
    <w:multiLevelType w:val="hybridMultilevel"/>
    <w:tmpl w:val="254C5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987659"/>
    <w:multiLevelType w:val="hybridMultilevel"/>
    <w:tmpl w:val="10468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73258"/>
    <w:multiLevelType w:val="hybridMultilevel"/>
    <w:tmpl w:val="2A84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A58DC"/>
    <w:multiLevelType w:val="hybridMultilevel"/>
    <w:tmpl w:val="7F86A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5C7E81"/>
    <w:multiLevelType w:val="hybridMultilevel"/>
    <w:tmpl w:val="D8A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177AC"/>
    <w:multiLevelType w:val="hybridMultilevel"/>
    <w:tmpl w:val="C8C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D77A6"/>
    <w:multiLevelType w:val="hybridMultilevel"/>
    <w:tmpl w:val="F00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938F4"/>
    <w:multiLevelType w:val="hybridMultilevel"/>
    <w:tmpl w:val="7386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A22D28"/>
    <w:multiLevelType w:val="hybridMultilevel"/>
    <w:tmpl w:val="411C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204E80"/>
    <w:multiLevelType w:val="hybridMultilevel"/>
    <w:tmpl w:val="B974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7588F"/>
    <w:multiLevelType w:val="hybridMultilevel"/>
    <w:tmpl w:val="49E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648D0"/>
    <w:multiLevelType w:val="hybridMultilevel"/>
    <w:tmpl w:val="21C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4652D"/>
    <w:multiLevelType w:val="hybridMultilevel"/>
    <w:tmpl w:val="9B98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2"/>
  </w:num>
  <w:num w:numId="9">
    <w:abstractNumId w:val="10"/>
  </w:num>
  <w:num w:numId="10">
    <w:abstractNumId w:val="7"/>
  </w:num>
  <w:num w:numId="11">
    <w:abstractNumId w:val="18"/>
  </w:num>
  <w:num w:numId="12">
    <w:abstractNumId w:val="1"/>
  </w:num>
  <w:num w:numId="13">
    <w:abstractNumId w:val="3"/>
  </w:num>
  <w:num w:numId="14">
    <w:abstractNumId w:val="0"/>
  </w:num>
  <w:num w:numId="15">
    <w:abstractNumId w:val="13"/>
  </w:num>
  <w:num w:numId="16">
    <w:abstractNumId w:val="14"/>
  </w:num>
  <w:num w:numId="17">
    <w:abstractNumId w:val="15"/>
  </w:num>
  <w:num w:numId="18">
    <w:abstractNumId w:val="9"/>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6389"/>
    <o:shapelayout v:ext="edit">
      <o:idmap v:ext="edit" data="16"/>
    </o:shapelayout>
  </w:hdrShapeDefaults>
  <w:footnotePr>
    <w:footnote w:id="-1"/>
    <w:footnote w:id="0"/>
  </w:footnotePr>
  <w:endnotePr>
    <w:endnote w:id="-1"/>
    <w:endnote w:id="0"/>
  </w:endnotePr>
  <w:compat/>
  <w:rsids>
    <w:rsidRoot w:val="002A48EA"/>
    <w:rsid w:val="00003E0F"/>
    <w:rsid w:val="00015D22"/>
    <w:rsid w:val="00022A2F"/>
    <w:rsid w:val="000254B1"/>
    <w:rsid w:val="000334E7"/>
    <w:rsid w:val="0003511F"/>
    <w:rsid w:val="00053010"/>
    <w:rsid w:val="00082DA5"/>
    <w:rsid w:val="00085031"/>
    <w:rsid w:val="000901B4"/>
    <w:rsid w:val="000964F4"/>
    <w:rsid w:val="000A425D"/>
    <w:rsid w:val="000A536D"/>
    <w:rsid w:val="000E20E5"/>
    <w:rsid w:val="000E55AD"/>
    <w:rsid w:val="000E6D2D"/>
    <w:rsid w:val="000E73C1"/>
    <w:rsid w:val="001023B0"/>
    <w:rsid w:val="0010716B"/>
    <w:rsid w:val="001079BA"/>
    <w:rsid w:val="0011492F"/>
    <w:rsid w:val="00127E79"/>
    <w:rsid w:val="00130A66"/>
    <w:rsid w:val="001318BA"/>
    <w:rsid w:val="00142196"/>
    <w:rsid w:val="00151434"/>
    <w:rsid w:val="00153967"/>
    <w:rsid w:val="001866F4"/>
    <w:rsid w:val="00191F80"/>
    <w:rsid w:val="00193DEB"/>
    <w:rsid w:val="001945C9"/>
    <w:rsid w:val="001A6C04"/>
    <w:rsid w:val="001B3D5F"/>
    <w:rsid w:val="001C534B"/>
    <w:rsid w:val="001E3114"/>
    <w:rsid w:val="001E64BA"/>
    <w:rsid w:val="001F0079"/>
    <w:rsid w:val="001F5D24"/>
    <w:rsid w:val="001F777F"/>
    <w:rsid w:val="002038D3"/>
    <w:rsid w:val="002137C0"/>
    <w:rsid w:val="00214C0C"/>
    <w:rsid w:val="00215A06"/>
    <w:rsid w:val="002253AD"/>
    <w:rsid w:val="002279BF"/>
    <w:rsid w:val="00231612"/>
    <w:rsid w:val="00237055"/>
    <w:rsid w:val="00251317"/>
    <w:rsid w:val="00251512"/>
    <w:rsid w:val="0025438C"/>
    <w:rsid w:val="00255194"/>
    <w:rsid w:val="00284593"/>
    <w:rsid w:val="00286357"/>
    <w:rsid w:val="002A48EA"/>
    <w:rsid w:val="002B18A5"/>
    <w:rsid w:val="002B79E2"/>
    <w:rsid w:val="002C080C"/>
    <w:rsid w:val="002C471A"/>
    <w:rsid w:val="002D2272"/>
    <w:rsid w:val="002D5103"/>
    <w:rsid w:val="002D5690"/>
    <w:rsid w:val="002D5DF6"/>
    <w:rsid w:val="002E21CC"/>
    <w:rsid w:val="002E29FC"/>
    <w:rsid w:val="002E4BEA"/>
    <w:rsid w:val="0030747F"/>
    <w:rsid w:val="0032361B"/>
    <w:rsid w:val="00327FEC"/>
    <w:rsid w:val="00352D3F"/>
    <w:rsid w:val="00356367"/>
    <w:rsid w:val="003639A5"/>
    <w:rsid w:val="003707B2"/>
    <w:rsid w:val="003A12F5"/>
    <w:rsid w:val="003A6772"/>
    <w:rsid w:val="003D1CCA"/>
    <w:rsid w:val="003D746E"/>
    <w:rsid w:val="003E412C"/>
    <w:rsid w:val="003E63D7"/>
    <w:rsid w:val="003F465A"/>
    <w:rsid w:val="003F5BF1"/>
    <w:rsid w:val="004010FF"/>
    <w:rsid w:val="0040496D"/>
    <w:rsid w:val="00404F52"/>
    <w:rsid w:val="00407026"/>
    <w:rsid w:val="00414470"/>
    <w:rsid w:val="00426DA2"/>
    <w:rsid w:val="00427D9D"/>
    <w:rsid w:val="00437FF1"/>
    <w:rsid w:val="00460610"/>
    <w:rsid w:val="00472796"/>
    <w:rsid w:val="00472A1B"/>
    <w:rsid w:val="004736CC"/>
    <w:rsid w:val="0047534B"/>
    <w:rsid w:val="00481D65"/>
    <w:rsid w:val="00490E54"/>
    <w:rsid w:val="00493600"/>
    <w:rsid w:val="00493EF2"/>
    <w:rsid w:val="004A0277"/>
    <w:rsid w:val="004C6296"/>
    <w:rsid w:val="004E1DE7"/>
    <w:rsid w:val="004E3C5F"/>
    <w:rsid w:val="004F2034"/>
    <w:rsid w:val="004F3EB2"/>
    <w:rsid w:val="004F49B3"/>
    <w:rsid w:val="00505800"/>
    <w:rsid w:val="005135F3"/>
    <w:rsid w:val="005154D2"/>
    <w:rsid w:val="00522B48"/>
    <w:rsid w:val="00535697"/>
    <w:rsid w:val="0054199C"/>
    <w:rsid w:val="00546A88"/>
    <w:rsid w:val="00557879"/>
    <w:rsid w:val="005623F1"/>
    <w:rsid w:val="00564290"/>
    <w:rsid w:val="005969C0"/>
    <w:rsid w:val="00597593"/>
    <w:rsid w:val="005B5B9C"/>
    <w:rsid w:val="005C73B4"/>
    <w:rsid w:val="005F710D"/>
    <w:rsid w:val="00603645"/>
    <w:rsid w:val="00603FB6"/>
    <w:rsid w:val="006138D6"/>
    <w:rsid w:val="006173EB"/>
    <w:rsid w:val="00624117"/>
    <w:rsid w:val="00632099"/>
    <w:rsid w:val="0063331B"/>
    <w:rsid w:val="006345B0"/>
    <w:rsid w:val="0064220E"/>
    <w:rsid w:val="006438BF"/>
    <w:rsid w:val="0064509C"/>
    <w:rsid w:val="00655FC7"/>
    <w:rsid w:val="00667CF4"/>
    <w:rsid w:val="006A2E99"/>
    <w:rsid w:val="006B280F"/>
    <w:rsid w:val="006C3917"/>
    <w:rsid w:val="006E3963"/>
    <w:rsid w:val="00702A6C"/>
    <w:rsid w:val="00723BE2"/>
    <w:rsid w:val="00724893"/>
    <w:rsid w:val="00736263"/>
    <w:rsid w:val="00737F21"/>
    <w:rsid w:val="00754899"/>
    <w:rsid w:val="00760BDC"/>
    <w:rsid w:val="00765098"/>
    <w:rsid w:val="00770796"/>
    <w:rsid w:val="00775A32"/>
    <w:rsid w:val="00777094"/>
    <w:rsid w:val="00780967"/>
    <w:rsid w:val="007A1E8A"/>
    <w:rsid w:val="007A3D55"/>
    <w:rsid w:val="007A4491"/>
    <w:rsid w:val="007B1341"/>
    <w:rsid w:val="007B67D3"/>
    <w:rsid w:val="007C3462"/>
    <w:rsid w:val="007C358A"/>
    <w:rsid w:val="007D54D1"/>
    <w:rsid w:val="007D6040"/>
    <w:rsid w:val="007D7C48"/>
    <w:rsid w:val="007E1A79"/>
    <w:rsid w:val="007E246B"/>
    <w:rsid w:val="007E7C0C"/>
    <w:rsid w:val="007F1607"/>
    <w:rsid w:val="007F3430"/>
    <w:rsid w:val="007F5BF3"/>
    <w:rsid w:val="007F7D33"/>
    <w:rsid w:val="00800F20"/>
    <w:rsid w:val="00805FCA"/>
    <w:rsid w:val="00815C9A"/>
    <w:rsid w:val="008207F5"/>
    <w:rsid w:val="00837570"/>
    <w:rsid w:val="00847374"/>
    <w:rsid w:val="00855EB6"/>
    <w:rsid w:val="00861E20"/>
    <w:rsid w:val="00891BD9"/>
    <w:rsid w:val="0089375C"/>
    <w:rsid w:val="00894A44"/>
    <w:rsid w:val="008A14FE"/>
    <w:rsid w:val="008A31F4"/>
    <w:rsid w:val="008A64B8"/>
    <w:rsid w:val="008B659D"/>
    <w:rsid w:val="008C7826"/>
    <w:rsid w:val="008D3C6A"/>
    <w:rsid w:val="008D56F7"/>
    <w:rsid w:val="008E426B"/>
    <w:rsid w:val="008E61B5"/>
    <w:rsid w:val="008E7509"/>
    <w:rsid w:val="008F2FA7"/>
    <w:rsid w:val="008F4E6C"/>
    <w:rsid w:val="008F6377"/>
    <w:rsid w:val="0090085A"/>
    <w:rsid w:val="00904423"/>
    <w:rsid w:val="0090622F"/>
    <w:rsid w:val="00911088"/>
    <w:rsid w:val="009209B2"/>
    <w:rsid w:val="009767CA"/>
    <w:rsid w:val="00981A39"/>
    <w:rsid w:val="00986134"/>
    <w:rsid w:val="009863F8"/>
    <w:rsid w:val="00987FFC"/>
    <w:rsid w:val="00992A2D"/>
    <w:rsid w:val="009A4329"/>
    <w:rsid w:val="009B0332"/>
    <w:rsid w:val="009B0B36"/>
    <w:rsid w:val="009B41E2"/>
    <w:rsid w:val="009B5195"/>
    <w:rsid w:val="009C1671"/>
    <w:rsid w:val="009D12F3"/>
    <w:rsid w:val="009D5E44"/>
    <w:rsid w:val="009D7F7E"/>
    <w:rsid w:val="009E09E3"/>
    <w:rsid w:val="009E2488"/>
    <w:rsid w:val="009E7E43"/>
    <w:rsid w:val="009F411E"/>
    <w:rsid w:val="009F4B08"/>
    <w:rsid w:val="009F6068"/>
    <w:rsid w:val="00A0665F"/>
    <w:rsid w:val="00A14511"/>
    <w:rsid w:val="00A15031"/>
    <w:rsid w:val="00A242AE"/>
    <w:rsid w:val="00A30B3E"/>
    <w:rsid w:val="00A40454"/>
    <w:rsid w:val="00A5267E"/>
    <w:rsid w:val="00A57C65"/>
    <w:rsid w:val="00A7102C"/>
    <w:rsid w:val="00A808D6"/>
    <w:rsid w:val="00A84932"/>
    <w:rsid w:val="00A9290C"/>
    <w:rsid w:val="00A96449"/>
    <w:rsid w:val="00AA219C"/>
    <w:rsid w:val="00AA2596"/>
    <w:rsid w:val="00AA42CB"/>
    <w:rsid w:val="00AB1A2D"/>
    <w:rsid w:val="00AB46B7"/>
    <w:rsid w:val="00AB4FE1"/>
    <w:rsid w:val="00AC4BDB"/>
    <w:rsid w:val="00AC5AB7"/>
    <w:rsid w:val="00AD0463"/>
    <w:rsid w:val="00AD3F70"/>
    <w:rsid w:val="00AD50B8"/>
    <w:rsid w:val="00AE112B"/>
    <w:rsid w:val="00AE1E6C"/>
    <w:rsid w:val="00AF01C2"/>
    <w:rsid w:val="00AF650A"/>
    <w:rsid w:val="00B17960"/>
    <w:rsid w:val="00B20CDF"/>
    <w:rsid w:val="00B211BA"/>
    <w:rsid w:val="00B21271"/>
    <w:rsid w:val="00B366BB"/>
    <w:rsid w:val="00B4157F"/>
    <w:rsid w:val="00B42D68"/>
    <w:rsid w:val="00B540F9"/>
    <w:rsid w:val="00B56EB2"/>
    <w:rsid w:val="00B57F97"/>
    <w:rsid w:val="00B63AFB"/>
    <w:rsid w:val="00B901E2"/>
    <w:rsid w:val="00B919E5"/>
    <w:rsid w:val="00BB03E0"/>
    <w:rsid w:val="00BB0943"/>
    <w:rsid w:val="00BB3D70"/>
    <w:rsid w:val="00BB7084"/>
    <w:rsid w:val="00BC2BA3"/>
    <w:rsid w:val="00BE05AD"/>
    <w:rsid w:val="00BF452B"/>
    <w:rsid w:val="00C0132A"/>
    <w:rsid w:val="00C04864"/>
    <w:rsid w:val="00C06807"/>
    <w:rsid w:val="00C122EE"/>
    <w:rsid w:val="00C1377E"/>
    <w:rsid w:val="00C14319"/>
    <w:rsid w:val="00C201D1"/>
    <w:rsid w:val="00C2205C"/>
    <w:rsid w:val="00C24987"/>
    <w:rsid w:val="00C3003D"/>
    <w:rsid w:val="00C36A6D"/>
    <w:rsid w:val="00C46521"/>
    <w:rsid w:val="00C47DB3"/>
    <w:rsid w:val="00C53BEF"/>
    <w:rsid w:val="00C56796"/>
    <w:rsid w:val="00C62DA1"/>
    <w:rsid w:val="00C641AD"/>
    <w:rsid w:val="00C65183"/>
    <w:rsid w:val="00C7454F"/>
    <w:rsid w:val="00C75B12"/>
    <w:rsid w:val="00C80E52"/>
    <w:rsid w:val="00C84988"/>
    <w:rsid w:val="00CA1DC8"/>
    <w:rsid w:val="00CA2E60"/>
    <w:rsid w:val="00CA3E03"/>
    <w:rsid w:val="00CA67AF"/>
    <w:rsid w:val="00CC108E"/>
    <w:rsid w:val="00CD1E2B"/>
    <w:rsid w:val="00CD2A63"/>
    <w:rsid w:val="00CD6067"/>
    <w:rsid w:val="00CE0F57"/>
    <w:rsid w:val="00CE19C9"/>
    <w:rsid w:val="00CE28E1"/>
    <w:rsid w:val="00CE3A9A"/>
    <w:rsid w:val="00CF5484"/>
    <w:rsid w:val="00D03190"/>
    <w:rsid w:val="00D1102A"/>
    <w:rsid w:val="00D21A47"/>
    <w:rsid w:val="00D31AF4"/>
    <w:rsid w:val="00D3414A"/>
    <w:rsid w:val="00D401E6"/>
    <w:rsid w:val="00D420CF"/>
    <w:rsid w:val="00D867B8"/>
    <w:rsid w:val="00D924F2"/>
    <w:rsid w:val="00DA2223"/>
    <w:rsid w:val="00DB14A7"/>
    <w:rsid w:val="00DB27CD"/>
    <w:rsid w:val="00DB445C"/>
    <w:rsid w:val="00DB6379"/>
    <w:rsid w:val="00DC088A"/>
    <w:rsid w:val="00DD5A7E"/>
    <w:rsid w:val="00E10A53"/>
    <w:rsid w:val="00E158BB"/>
    <w:rsid w:val="00E21ECA"/>
    <w:rsid w:val="00E32009"/>
    <w:rsid w:val="00E34DEB"/>
    <w:rsid w:val="00E46E80"/>
    <w:rsid w:val="00E471AF"/>
    <w:rsid w:val="00E51F73"/>
    <w:rsid w:val="00E62F72"/>
    <w:rsid w:val="00E73C19"/>
    <w:rsid w:val="00E74ECA"/>
    <w:rsid w:val="00E75B9C"/>
    <w:rsid w:val="00E80C6D"/>
    <w:rsid w:val="00E935B9"/>
    <w:rsid w:val="00EA0F02"/>
    <w:rsid w:val="00EA6482"/>
    <w:rsid w:val="00EB0611"/>
    <w:rsid w:val="00EC2112"/>
    <w:rsid w:val="00EE1EA0"/>
    <w:rsid w:val="00EE6E26"/>
    <w:rsid w:val="00EF6B4B"/>
    <w:rsid w:val="00F170FD"/>
    <w:rsid w:val="00F20E6B"/>
    <w:rsid w:val="00F41BB6"/>
    <w:rsid w:val="00F521D5"/>
    <w:rsid w:val="00F52E5C"/>
    <w:rsid w:val="00F60398"/>
    <w:rsid w:val="00F634AF"/>
    <w:rsid w:val="00F639B9"/>
    <w:rsid w:val="00F66F21"/>
    <w:rsid w:val="00F72FB7"/>
    <w:rsid w:val="00F75D3E"/>
    <w:rsid w:val="00F8353A"/>
    <w:rsid w:val="00F8379A"/>
    <w:rsid w:val="00F83997"/>
    <w:rsid w:val="00F90977"/>
    <w:rsid w:val="00F97076"/>
    <w:rsid w:val="00FA1A61"/>
    <w:rsid w:val="00FB7050"/>
    <w:rsid w:val="00FC7077"/>
    <w:rsid w:val="00FD3835"/>
    <w:rsid w:val="00FD3D9F"/>
    <w:rsid w:val="00FE49B0"/>
    <w:rsid w:val="00FF35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BA"/>
  </w:style>
  <w:style w:type="paragraph" w:styleId="Heading1">
    <w:name w:val="heading 1"/>
    <w:basedOn w:val="Normal1"/>
    <w:next w:val="Normal1"/>
    <w:rsid w:val="002A48EA"/>
    <w:pPr>
      <w:keepNext/>
      <w:keepLines/>
      <w:spacing w:before="400" w:after="120"/>
      <w:outlineLvl w:val="0"/>
    </w:pPr>
    <w:rPr>
      <w:sz w:val="40"/>
      <w:szCs w:val="40"/>
    </w:rPr>
  </w:style>
  <w:style w:type="paragraph" w:styleId="Heading2">
    <w:name w:val="heading 2"/>
    <w:basedOn w:val="Normal1"/>
    <w:next w:val="Normal1"/>
    <w:rsid w:val="002A48EA"/>
    <w:pPr>
      <w:keepNext/>
      <w:keepLines/>
      <w:spacing w:before="360" w:after="120"/>
      <w:outlineLvl w:val="1"/>
    </w:pPr>
    <w:rPr>
      <w:sz w:val="32"/>
      <w:szCs w:val="32"/>
    </w:rPr>
  </w:style>
  <w:style w:type="paragraph" w:styleId="Heading3">
    <w:name w:val="heading 3"/>
    <w:basedOn w:val="Normal1"/>
    <w:next w:val="Normal1"/>
    <w:rsid w:val="002A48EA"/>
    <w:pPr>
      <w:keepNext/>
      <w:keepLines/>
      <w:spacing w:before="320" w:after="80"/>
      <w:outlineLvl w:val="2"/>
    </w:pPr>
    <w:rPr>
      <w:color w:val="434343"/>
      <w:sz w:val="28"/>
      <w:szCs w:val="28"/>
    </w:rPr>
  </w:style>
  <w:style w:type="paragraph" w:styleId="Heading4">
    <w:name w:val="heading 4"/>
    <w:basedOn w:val="Normal1"/>
    <w:next w:val="Normal1"/>
    <w:rsid w:val="002A48EA"/>
    <w:pPr>
      <w:keepNext/>
      <w:keepLines/>
      <w:spacing w:before="280" w:after="80"/>
      <w:outlineLvl w:val="3"/>
    </w:pPr>
    <w:rPr>
      <w:color w:val="666666"/>
      <w:sz w:val="24"/>
      <w:szCs w:val="24"/>
    </w:rPr>
  </w:style>
  <w:style w:type="paragraph" w:styleId="Heading5">
    <w:name w:val="heading 5"/>
    <w:basedOn w:val="Normal1"/>
    <w:next w:val="Normal1"/>
    <w:rsid w:val="002A48EA"/>
    <w:pPr>
      <w:keepNext/>
      <w:keepLines/>
      <w:spacing w:before="240" w:after="80"/>
      <w:outlineLvl w:val="4"/>
    </w:pPr>
    <w:rPr>
      <w:color w:val="666666"/>
    </w:rPr>
  </w:style>
  <w:style w:type="paragraph" w:styleId="Heading6">
    <w:name w:val="heading 6"/>
    <w:basedOn w:val="Normal1"/>
    <w:next w:val="Normal1"/>
    <w:rsid w:val="002A48E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48EA"/>
  </w:style>
  <w:style w:type="paragraph" w:styleId="Title">
    <w:name w:val="Title"/>
    <w:basedOn w:val="Normal1"/>
    <w:next w:val="Normal1"/>
    <w:rsid w:val="002A48EA"/>
    <w:pPr>
      <w:keepNext/>
      <w:keepLines/>
      <w:spacing w:after="60"/>
    </w:pPr>
    <w:rPr>
      <w:sz w:val="52"/>
      <w:szCs w:val="52"/>
    </w:rPr>
  </w:style>
  <w:style w:type="paragraph" w:styleId="Subtitle">
    <w:name w:val="Subtitle"/>
    <w:basedOn w:val="Normal1"/>
    <w:next w:val="Normal1"/>
    <w:rsid w:val="002A48EA"/>
    <w:pPr>
      <w:keepNext/>
      <w:keepLines/>
      <w:spacing w:after="320"/>
    </w:pPr>
    <w:rPr>
      <w:color w:val="666666"/>
      <w:sz w:val="30"/>
      <w:szCs w:val="30"/>
    </w:rPr>
  </w:style>
  <w:style w:type="paragraph" w:styleId="Header">
    <w:name w:val="header"/>
    <w:basedOn w:val="Normal"/>
    <w:link w:val="HeaderChar"/>
    <w:uiPriority w:val="99"/>
    <w:semiHidden/>
    <w:unhideWhenUsed/>
    <w:rsid w:val="00A1503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5031"/>
  </w:style>
  <w:style w:type="paragraph" w:styleId="Footer">
    <w:name w:val="footer"/>
    <w:basedOn w:val="Normal"/>
    <w:link w:val="FooterChar"/>
    <w:uiPriority w:val="99"/>
    <w:unhideWhenUsed/>
    <w:rsid w:val="00A15031"/>
    <w:pPr>
      <w:tabs>
        <w:tab w:val="center" w:pos="4680"/>
        <w:tab w:val="right" w:pos="9360"/>
      </w:tabs>
      <w:spacing w:line="240" w:lineRule="auto"/>
    </w:pPr>
  </w:style>
  <w:style w:type="character" w:customStyle="1" w:styleId="FooterChar">
    <w:name w:val="Footer Char"/>
    <w:basedOn w:val="DefaultParagraphFont"/>
    <w:link w:val="Footer"/>
    <w:uiPriority w:val="99"/>
    <w:rsid w:val="00A15031"/>
  </w:style>
  <w:style w:type="paragraph" w:styleId="BalloonText">
    <w:name w:val="Balloon Text"/>
    <w:basedOn w:val="Normal"/>
    <w:link w:val="BalloonTextChar"/>
    <w:uiPriority w:val="99"/>
    <w:semiHidden/>
    <w:unhideWhenUsed/>
    <w:rsid w:val="00CC10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08E"/>
    <w:rPr>
      <w:rFonts w:ascii="Tahoma" w:hAnsi="Tahoma" w:cs="Tahoma"/>
      <w:sz w:val="16"/>
      <w:szCs w:val="16"/>
    </w:rPr>
  </w:style>
  <w:style w:type="paragraph" w:styleId="ListParagraph">
    <w:name w:val="List Paragraph"/>
    <w:basedOn w:val="Normal"/>
    <w:uiPriority w:val="34"/>
    <w:qFormat/>
    <w:rsid w:val="00B20CDF"/>
    <w:pPr>
      <w:ind w:left="720"/>
      <w:contextualSpacing/>
    </w:pPr>
  </w:style>
  <w:style w:type="paragraph" w:styleId="NoSpacing">
    <w:name w:val="No Spacing"/>
    <w:uiPriority w:val="1"/>
    <w:qFormat/>
    <w:rsid w:val="00655FC7"/>
    <w:pPr>
      <w:spacing w:line="240" w:lineRule="auto"/>
    </w:pPr>
  </w:style>
  <w:style w:type="paragraph" w:styleId="Revision">
    <w:name w:val="Revision"/>
    <w:hidden/>
    <w:uiPriority w:val="99"/>
    <w:semiHidden/>
    <w:rsid w:val="00C65183"/>
    <w:pPr>
      <w:spacing w:line="240" w:lineRule="auto"/>
    </w:pPr>
  </w:style>
  <w:style w:type="paragraph" w:customStyle="1" w:styleId="xmsobodytextindent2">
    <w:name w:val="x_msobodytextindent2"/>
    <w:basedOn w:val="Normal"/>
    <w:rsid w:val="00DC088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4965084">
      <w:bodyDiv w:val="1"/>
      <w:marLeft w:val="0"/>
      <w:marRight w:val="0"/>
      <w:marTop w:val="0"/>
      <w:marBottom w:val="0"/>
      <w:divBdr>
        <w:top w:val="none" w:sz="0" w:space="0" w:color="auto"/>
        <w:left w:val="none" w:sz="0" w:space="0" w:color="auto"/>
        <w:bottom w:val="none" w:sz="0" w:space="0" w:color="auto"/>
        <w:right w:val="none" w:sz="0" w:space="0" w:color="auto"/>
      </w:divBdr>
    </w:div>
    <w:div w:id="1274753036">
      <w:bodyDiv w:val="1"/>
      <w:marLeft w:val="0"/>
      <w:marRight w:val="0"/>
      <w:marTop w:val="0"/>
      <w:marBottom w:val="0"/>
      <w:divBdr>
        <w:top w:val="none" w:sz="0" w:space="0" w:color="auto"/>
        <w:left w:val="none" w:sz="0" w:space="0" w:color="auto"/>
        <w:bottom w:val="none" w:sz="0" w:space="0" w:color="auto"/>
        <w:right w:val="none" w:sz="0" w:space="0" w:color="auto"/>
      </w:divBdr>
    </w:div>
    <w:div w:id="1282609273">
      <w:bodyDiv w:val="1"/>
      <w:marLeft w:val="0"/>
      <w:marRight w:val="0"/>
      <w:marTop w:val="0"/>
      <w:marBottom w:val="0"/>
      <w:divBdr>
        <w:top w:val="none" w:sz="0" w:space="0" w:color="auto"/>
        <w:left w:val="none" w:sz="0" w:space="0" w:color="auto"/>
        <w:bottom w:val="none" w:sz="0" w:space="0" w:color="auto"/>
        <w:right w:val="none" w:sz="0" w:space="0" w:color="auto"/>
      </w:divBdr>
    </w:div>
    <w:div w:id="1381200053">
      <w:bodyDiv w:val="1"/>
      <w:marLeft w:val="0"/>
      <w:marRight w:val="0"/>
      <w:marTop w:val="0"/>
      <w:marBottom w:val="0"/>
      <w:divBdr>
        <w:top w:val="none" w:sz="0" w:space="0" w:color="auto"/>
        <w:left w:val="none" w:sz="0" w:space="0" w:color="auto"/>
        <w:bottom w:val="none" w:sz="0" w:space="0" w:color="auto"/>
        <w:right w:val="none" w:sz="0" w:space="0" w:color="auto"/>
      </w:divBdr>
    </w:div>
    <w:div w:id="175532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93C8C-A4DB-4441-80D7-14A6B525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Caron</dc:creator>
  <cp:lastModifiedBy>skellogg</cp:lastModifiedBy>
  <cp:revision>8</cp:revision>
  <cp:lastPrinted>2021-07-07T14:59:00Z</cp:lastPrinted>
  <dcterms:created xsi:type="dcterms:W3CDTF">2021-07-01T18:57:00Z</dcterms:created>
  <dcterms:modified xsi:type="dcterms:W3CDTF">2021-07-07T17:20:00Z</dcterms:modified>
</cp:coreProperties>
</file>