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DB6F" w14:textId="77777777" w:rsidR="00306CC5" w:rsidRPr="003F44B5" w:rsidRDefault="00306CC5" w:rsidP="00306C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OF FRANCONIA</w:t>
      </w:r>
    </w:p>
    <w:p w14:paraId="4CC2F163" w14:textId="77777777" w:rsidR="00306CC5" w:rsidRPr="003F44B5" w:rsidRDefault="00306CC5" w:rsidP="00306C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OF SELECTMEN’S MEETING</w:t>
      </w:r>
    </w:p>
    <w:p w14:paraId="6DB3486A" w14:textId="554EDCEA" w:rsidR="00306CC5" w:rsidRPr="003F44B5" w:rsidRDefault="00306CC5" w:rsidP="00306C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TUESDAY, JANUARY 3,</w:t>
      </w: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3,</w:t>
      </w: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AT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5:00</w:t>
      </w:r>
      <w:r w:rsidR="002B44F8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>M AT TOWN HALL</w:t>
      </w:r>
    </w:p>
    <w:p w14:paraId="11EE0877" w14:textId="77777777" w:rsidR="00306CC5" w:rsidRPr="003F44B5" w:rsidRDefault="00306CC5" w:rsidP="00306C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4B5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*****************************************************************</w:t>
      </w:r>
    </w:p>
    <w:p w14:paraId="472FCAEC" w14:textId="77777777" w:rsidR="00306CC5" w:rsidRDefault="00306CC5" w:rsidP="00306C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F88A4F7" w14:textId="77777777" w:rsidR="00306CC5" w:rsidRPr="003F44B5" w:rsidRDefault="00306CC5" w:rsidP="00306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B5">
        <w:rPr>
          <w:rFonts w:ascii="Arial" w:eastAsia="Times New Roman" w:hAnsi="Arial" w:cs="Arial"/>
          <w:b/>
          <w:bCs/>
          <w:color w:val="000000"/>
          <w:u w:val="single"/>
        </w:rPr>
        <w:t>BOARD MEMBERS PRESENT</w:t>
      </w:r>
      <w:r w:rsidRPr="003F44B5">
        <w:rPr>
          <w:rFonts w:ascii="Arial" w:eastAsia="Times New Roman" w:hAnsi="Arial" w:cs="Arial"/>
          <w:b/>
          <w:bCs/>
          <w:color w:val="000000"/>
        </w:rPr>
        <w:t xml:space="preserve">:  </w:t>
      </w:r>
      <w:r w:rsidRPr="003F44B5">
        <w:rPr>
          <w:rFonts w:ascii="Arial" w:eastAsia="Times New Roman" w:hAnsi="Arial" w:cs="Arial"/>
          <w:color w:val="000000"/>
        </w:rPr>
        <w:t>Dan Walker, Jill Brewer, Eric Meth</w:t>
      </w:r>
    </w:p>
    <w:p w14:paraId="082D5A6C" w14:textId="77777777" w:rsidR="00306CC5" w:rsidRPr="003F44B5" w:rsidRDefault="00306CC5" w:rsidP="00306C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B2115" w14:textId="7436B84B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eastAsia="Times New Roman" w:hAnsi="Arial" w:cs="Arial"/>
          <w:b/>
          <w:bCs/>
          <w:color w:val="000000"/>
          <w:u w:val="single"/>
        </w:rPr>
        <w:t>OTHERS PRESENT</w:t>
      </w:r>
      <w:r w:rsidRPr="00306CC5">
        <w:rPr>
          <w:rFonts w:ascii="Arial" w:eastAsia="Times New Roman" w:hAnsi="Arial" w:cs="Arial"/>
          <w:b/>
          <w:bCs/>
          <w:color w:val="000000"/>
        </w:rPr>
        <w:t>:</w:t>
      </w:r>
      <w:r w:rsidRPr="00306CC5">
        <w:rPr>
          <w:rFonts w:ascii="Arial" w:eastAsia="Times New Roman" w:hAnsi="Arial" w:cs="Arial"/>
          <w:color w:val="000000"/>
        </w:rPr>
        <w:t xml:space="preserve"> </w:t>
      </w:r>
      <w:r w:rsidRPr="00306CC5">
        <w:rPr>
          <w:rFonts w:ascii="Arial" w:hAnsi="Arial" w:cs="Arial"/>
        </w:rPr>
        <w:t xml:space="preserve">Sharon Penney, Karen Foss, Carol Walker, Mike and Tina </w:t>
      </w:r>
      <w:r>
        <w:rPr>
          <w:rFonts w:ascii="Arial" w:hAnsi="Arial" w:cs="Arial"/>
        </w:rPr>
        <w:t>Betley</w:t>
      </w:r>
      <w:r w:rsidRPr="00306CC5">
        <w:rPr>
          <w:rFonts w:ascii="Arial" w:hAnsi="Arial" w:cs="Arial"/>
        </w:rPr>
        <w:t>, Mary and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Peter Grote, Dawn Steele, Larry Plate, Virginia Mike, Meg MacLeod, Carol Wills, Jayne O’Connor,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 xml:space="preserve">Chief Mac Cashin, Tyler </w:t>
      </w:r>
      <w:r>
        <w:rPr>
          <w:rFonts w:ascii="Arial" w:hAnsi="Arial" w:cs="Arial"/>
        </w:rPr>
        <w:t>Gaudette,</w:t>
      </w:r>
      <w:r w:rsidRPr="00306CC5">
        <w:rPr>
          <w:rFonts w:ascii="Arial" w:hAnsi="Arial" w:cs="Arial"/>
        </w:rPr>
        <w:t xml:space="preserve"> and Richard Gaudette</w:t>
      </w:r>
    </w:p>
    <w:p w14:paraId="6EE9739A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</w:p>
    <w:p w14:paraId="500EED7B" w14:textId="33581BD2" w:rsidR="00306CC5" w:rsidRPr="00306CC5" w:rsidRDefault="00306CC5" w:rsidP="00306CC5">
      <w:pPr>
        <w:spacing w:after="0"/>
        <w:jc w:val="both"/>
        <w:rPr>
          <w:rFonts w:ascii="Arial" w:eastAsia="Times New Roman" w:hAnsi="Arial" w:cs="Arial"/>
          <w:b/>
          <w:bCs/>
          <w:color w:val="000000"/>
        </w:rPr>
      </w:pPr>
      <w:r w:rsidRPr="00306CC5">
        <w:rPr>
          <w:rFonts w:ascii="Arial" w:eastAsia="Times New Roman" w:hAnsi="Arial" w:cs="Arial"/>
          <w:b/>
          <w:bCs/>
          <w:color w:val="000000"/>
        </w:rPr>
        <w:t xml:space="preserve">The meeting was called to order at </w:t>
      </w:r>
      <w:r w:rsidR="00D2684D">
        <w:rPr>
          <w:rFonts w:ascii="Arial" w:eastAsia="Times New Roman" w:hAnsi="Arial" w:cs="Arial"/>
          <w:b/>
          <w:bCs/>
          <w:color w:val="000000"/>
        </w:rPr>
        <w:t>5</w:t>
      </w:r>
      <w:r w:rsidRPr="00306CC5">
        <w:rPr>
          <w:rFonts w:ascii="Arial" w:eastAsia="Times New Roman" w:hAnsi="Arial" w:cs="Arial"/>
          <w:b/>
          <w:bCs/>
          <w:color w:val="000000"/>
        </w:rPr>
        <w:t>:03</w:t>
      </w:r>
      <w:r w:rsidR="00D2684D">
        <w:rPr>
          <w:rFonts w:ascii="Arial" w:eastAsia="Times New Roman" w:hAnsi="Arial" w:cs="Arial"/>
          <w:b/>
          <w:bCs/>
          <w:color w:val="000000"/>
        </w:rPr>
        <w:t>p</w:t>
      </w:r>
      <w:r w:rsidRPr="00306CC5">
        <w:rPr>
          <w:rFonts w:ascii="Arial" w:eastAsia="Times New Roman" w:hAnsi="Arial" w:cs="Arial"/>
          <w:b/>
          <w:bCs/>
          <w:color w:val="000000"/>
        </w:rPr>
        <w:t>m</w:t>
      </w:r>
    </w:p>
    <w:p w14:paraId="4CFEED70" w14:textId="77777777" w:rsidR="00306CC5" w:rsidRPr="00306CC5" w:rsidRDefault="00306CC5" w:rsidP="00306CC5">
      <w:pPr>
        <w:spacing w:after="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46A9F8D" w14:textId="6A44CD36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Jill Brewer made a motion that the Board go into non-public session, taking with them Sharon Penney,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pursuant to RSA 91-A:3, II (a), second by Eric Meth. All were in favor per the roll call vote and the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Board entered non-public session at 5:03pm.</w:t>
      </w:r>
    </w:p>
    <w:p w14:paraId="6C8178B1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</w:p>
    <w:p w14:paraId="5F59394A" w14:textId="3CF23E69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Jill Brewer made a motion to come out of non-public session, second by Dan Walker. All were in favor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per the roll call vote and the Board came out of non-public session at 5:35pm.</w:t>
      </w:r>
    </w:p>
    <w:p w14:paraId="34512354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</w:p>
    <w:p w14:paraId="7CF7A8F1" w14:textId="77777777" w:rsidR="00306CC5" w:rsidRPr="00306CC5" w:rsidRDefault="00306CC5" w:rsidP="00306CC5">
      <w:pPr>
        <w:spacing w:after="0"/>
        <w:jc w:val="both"/>
        <w:rPr>
          <w:rFonts w:ascii="Arial" w:hAnsi="Arial" w:cs="Arial"/>
          <w:b/>
          <w:bCs/>
        </w:rPr>
      </w:pPr>
      <w:r w:rsidRPr="00306CC5">
        <w:rPr>
          <w:rFonts w:ascii="Arial" w:hAnsi="Arial" w:cs="Arial"/>
          <w:b/>
          <w:bCs/>
        </w:rPr>
        <w:t>APPOINTMENTS/WORK SESSIONS:</w:t>
      </w:r>
    </w:p>
    <w:p w14:paraId="117A0981" w14:textId="265912FE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Trustees of the Trust Fund: Karen Foss, Mike Betley, and Carol Walker met with the Select Board to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suggest the qualifications needed for the next Town Administrator from the Trustees’ perspective.</w:t>
      </w:r>
    </w:p>
    <w:p w14:paraId="11CB58CE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</w:p>
    <w:p w14:paraId="4EE2A552" w14:textId="6F5A77FE" w:rsidR="00306CC5" w:rsidRPr="00891FE0" w:rsidRDefault="00306CC5" w:rsidP="00891FE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91FE0">
        <w:rPr>
          <w:rFonts w:ascii="Arial" w:hAnsi="Arial" w:cs="Arial"/>
        </w:rPr>
        <w:t xml:space="preserve">The most important part of the TA job description should be a financial and </w:t>
      </w:r>
      <w:r w:rsidR="002B44F8" w:rsidRPr="00891FE0">
        <w:rPr>
          <w:rFonts w:ascii="Arial" w:hAnsi="Arial" w:cs="Arial"/>
        </w:rPr>
        <w:t>accounting-oriented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person with significant experience in these areas from training, education, and experience in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municipal matters.</w:t>
      </w:r>
    </w:p>
    <w:p w14:paraId="0359B7C8" w14:textId="19D0678D" w:rsidR="00306CC5" w:rsidRPr="00891FE0" w:rsidRDefault="00306CC5" w:rsidP="00891FE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91FE0">
        <w:rPr>
          <w:rFonts w:ascii="Arial" w:hAnsi="Arial" w:cs="Arial"/>
        </w:rPr>
        <w:t>Organizational and administrative skills which are needed when a request is made to the</w:t>
      </w:r>
      <w:r w:rsidR="00891FE0" w:rsidRPr="00891FE0">
        <w:rPr>
          <w:rFonts w:ascii="Arial" w:hAnsi="Arial" w:cs="Arial"/>
        </w:rPr>
        <w:t xml:space="preserve"> Trustees for </w:t>
      </w:r>
      <w:r w:rsidRPr="00891FE0">
        <w:rPr>
          <w:rFonts w:ascii="Arial" w:hAnsi="Arial" w:cs="Arial"/>
        </w:rPr>
        <w:t>a disbursement or transfer from a Capital Reserve Fund (CRF) or an Expendable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Trust Fund (ETF), so all supporting documents, signed and dated invoices, check number,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approval of the BOS and backup minutes of the meeting be included.</w:t>
      </w:r>
    </w:p>
    <w:p w14:paraId="2DC7CA76" w14:textId="7795ED8D" w:rsidR="00306CC5" w:rsidRDefault="00306CC5" w:rsidP="00891FE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91FE0">
        <w:rPr>
          <w:rFonts w:ascii="Arial" w:hAnsi="Arial" w:cs="Arial"/>
        </w:rPr>
        <w:t>The TA should be familiar with the investment reports that they are copied on every month, as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should the Select Board. You need to understand each section, its point of reference for what</w:t>
      </w:r>
      <w:r w:rsidR="00891FE0" w:rsidRPr="00891FE0">
        <w:rPr>
          <w:rFonts w:ascii="Arial" w:hAnsi="Arial" w:cs="Arial"/>
        </w:rPr>
        <w:t xml:space="preserve"> </w:t>
      </w:r>
      <w:r w:rsidRPr="00891FE0">
        <w:rPr>
          <w:rFonts w:ascii="Arial" w:hAnsi="Arial" w:cs="Arial"/>
        </w:rPr>
        <w:t>funds are available and what earnings have been accrued during the year.</w:t>
      </w:r>
    </w:p>
    <w:p w14:paraId="4DC72DB0" w14:textId="77777777" w:rsidR="00891FE0" w:rsidRPr="00891FE0" w:rsidRDefault="00891FE0" w:rsidP="00891FE0">
      <w:pPr>
        <w:spacing w:after="0"/>
        <w:jc w:val="both"/>
        <w:rPr>
          <w:rFonts w:ascii="Arial" w:hAnsi="Arial" w:cs="Arial"/>
        </w:rPr>
      </w:pPr>
    </w:p>
    <w:p w14:paraId="756D3AB8" w14:textId="3A824E60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It was mentioned that the Trustees are concerned about policies that have been generated in the last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year that have been taken from another town, the town name changed to Franconia, and it being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passed out as a new policy. It is important that each policy be customized for Franconia and not cut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and pasted and adopted.</w:t>
      </w:r>
    </w:p>
    <w:p w14:paraId="7A728E1D" w14:textId="77777777" w:rsidR="00306CC5" w:rsidRPr="0014312E" w:rsidRDefault="00306CC5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262CAE" w14:textId="0B14568B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Trustees discussed the auditor’s comments over the last few years regarding risks to the town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citing management overriding of controls, improper revenue recognition and use of Quick</w:t>
      </w:r>
      <w:r>
        <w:rPr>
          <w:rFonts w:ascii="Arial" w:hAnsi="Arial" w:cs="Arial"/>
        </w:rPr>
        <w:t>B</w:t>
      </w:r>
      <w:r w:rsidRPr="00306CC5">
        <w:rPr>
          <w:rFonts w:ascii="Arial" w:hAnsi="Arial" w:cs="Arial"/>
        </w:rPr>
        <w:t>ooks as a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 xml:space="preserve">general ledger. The auditors did not make any suggestions for an alternative </w:t>
      </w:r>
      <w:r w:rsidRPr="00306CC5">
        <w:rPr>
          <w:rFonts w:ascii="Arial" w:hAnsi="Arial" w:cs="Arial"/>
        </w:rPr>
        <w:lastRenderedPageBreak/>
        <w:t>program to Quick</w:t>
      </w:r>
      <w:r>
        <w:rPr>
          <w:rFonts w:ascii="Arial" w:hAnsi="Arial" w:cs="Arial"/>
        </w:rPr>
        <w:t>B</w:t>
      </w:r>
      <w:r w:rsidRPr="00306CC5">
        <w:rPr>
          <w:rFonts w:ascii="Arial" w:hAnsi="Arial" w:cs="Arial"/>
        </w:rPr>
        <w:t>ooks;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however, the Trustees recommend the BOS meet with the auditors and discuss these matters.</w:t>
      </w:r>
    </w:p>
    <w:p w14:paraId="2648D123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8CBF51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Trustees also suggested that the town go out to bid every three years for the major expenses</w:t>
      </w:r>
    </w:p>
    <w:p w14:paraId="4694516E" w14:textId="528BFFDC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such as employment benefits to make sure the town is getting the best price and best options.</w:t>
      </w:r>
    </w:p>
    <w:p w14:paraId="5FE37416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D4E34C8" w14:textId="009FE761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There was discussion regarding the investment firm, Three Bearings, and how investments are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handled. It was stated there is an investment policy that is approved every year and it guides how the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funds are invested for both the Capital Reserve Funds and Expendable Trust Funds.</w:t>
      </w:r>
    </w:p>
    <w:p w14:paraId="117C1DFA" w14:textId="77777777" w:rsidR="00891FE0" w:rsidRPr="00306CC5" w:rsidRDefault="00891FE0" w:rsidP="00306CC5">
      <w:pPr>
        <w:spacing w:after="0"/>
        <w:jc w:val="both"/>
        <w:rPr>
          <w:rFonts w:ascii="Arial" w:hAnsi="Arial" w:cs="Arial"/>
        </w:rPr>
      </w:pPr>
    </w:p>
    <w:p w14:paraId="5C4BAF27" w14:textId="77777777" w:rsidR="00306CC5" w:rsidRPr="00891FE0" w:rsidRDefault="00306CC5" w:rsidP="00306CC5">
      <w:pPr>
        <w:spacing w:after="0"/>
        <w:jc w:val="both"/>
        <w:rPr>
          <w:rFonts w:ascii="Arial" w:hAnsi="Arial" w:cs="Arial"/>
          <w:b/>
          <w:bCs/>
        </w:rPr>
      </w:pPr>
      <w:r w:rsidRPr="00891FE0">
        <w:rPr>
          <w:rFonts w:ascii="Arial" w:hAnsi="Arial" w:cs="Arial"/>
          <w:b/>
          <w:bCs/>
        </w:rPr>
        <w:t>PUBLIC COMMENT:</w:t>
      </w:r>
    </w:p>
    <w:p w14:paraId="5E8B447B" w14:textId="6196B9F7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Public comment was taken from Tyler Gaudette</w:t>
      </w:r>
    </w:p>
    <w:p w14:paraId="6E691C45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CF104E" w14:textId="77777777" w:rsidR="00306CC5" w:rsidRPr="00891FE0" w:rsidRDefault="00306CC5" w:rsidP="00306CC5">
      <w:pPr>
        <w:spacing w:after="0"/>
        <w:jc w:val="both"/>
        <w:rPr>
          <w:rFonts w:ascii="Arial" w:hAnsi="Arial" w:cs="Arial"/>
          <w:b/>
          <w:bCs/>
        </w:rPr>
      </w:pPr>
      <w:r w:rsidRPr="00891FE0">
        <w:rPr>
          <w:rFonts w:ascii="Arial" w:hAnsi="Arial" w:cs="Arial"/>
          <w:b/>
          <w:bCs/>
        </w:rPr>
        <w:t>TO SIGN/APPROVE:</w:t>
      </w:r>
    </w:p>
    <w:p w14:paraId="65B15035" w14:textId="516E7C00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minutes of December 19, 2022, were approved as amended.</w:t>
      </w:r>
    </w:p>
    <w:p w14:paraId="1697EC70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E5EF338" w14:textId="5D562F65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minutes of December 24, 2022, were approved as written.</w:t>
      </w:r>
    </w:p>
    <w:p w14:paraId="4E65240F" w14:textId="77777777" w:rsidR="00891FE0" w:rsidRPr="00306CC5" w:rsidRDefault="00891FE0" w:rsidP="00306CC5">
      <w:pPr>
        <w:spacing w:after="0"/>
        <w:jc w:val="both"/>
        <w:rPr>
          <w:rFonts w:ascii="Arial" w:hAnsi="Arial" w:cs="Arial"/>
        </w:rPr>
      </w:pPr>
    </w:p>
    <w:p w14:paraId="7BA58FBF" w14:textId="77777777" w:rsidR="00306CC5" w:rsidRPr="00891FE0" w:rsidRDefault="00306CC5" w:rsidP="00306CC5">
      <w:pPr>
        <w:spacing w:after="0"/>
        <w:jc w:val="both"/>
        <w:rPr>
          <w:rFonts w:ascii="Arial" w:hAnsi="Arial" w:cs="Arial"/>
          <w:b/>
          <w:bCs/>
        </w:rPr>
      </w:pPr>
      <w:r w:rsidRPr="00891FE0">
        <w:rPr>
          <w:rFonts w:ascii="Arial" w:hAnsi="Arial" w:cs="Arial"/>
          <w:b/>
          <w:bCs/>
        </w:rPr>
        <w:t>APPOINTMENTS/WORK SESSIONS:</w:t>
      </w:r>
    </w:p>
    <w:p w14:paraId="31ACE6FC" w14:textId="77DBA6CF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891FE0">
        <w:rPr>
          <w:rFonts w:ascii="Arial" w:hAnsi="Arial" w:cs="Arial"/>
          <w:b/>
          <w:bCs/>
        </w:rPr>
        <w:t>Chief Mac Cashin, Franconia Police Department</w:t>
      </w:r>
      <w:r w:rsidRPr="00306CC5">
        <w:rPr>
          <w:rFonts w:ascii="Arial" w:hAnsi="Arial" w:cs="Arial"/>
        </w:rPr>
        <w:t xml:space="preserve"> was present to discuss the prosecutor position for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 Police Department. The Town of Littleton more than doubled their quote from 2022 ($6,500.00 to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$15,000.00). Mac put out requests from other agencies and Wendy Roberts, who is out of Lancaster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 xml:space="preserve">and is a prosecutor for several other towns, has agreed to prosecute </w:t>
      </w:r>
      <w:r w:rsidR="00891FE0" w:rsidRPr="00306CC5">
        <w:rPr>
          <w:rFonts w:ascii="Arial" w:hAnsi="Arial" w:cs="Arial"/>
        </w:rPr>
        <w:t>for Franconia</w:t>
      </w:r>
      <w:r w:rsidRPr="00306CC5">
        <w:rPr>
          <w:rFonts w:ascii="Arial" w:hAnsi="Arial" w:cs="Arial"/>
        </w:rPr>
        <w:t xml:space="preserve"> for $5,000.00 less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than the Littleton quote. Wendy has a lot of experience, is very professional and is a very good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prosecutor.</w:t>
      </w:r>
    </w:p>
    <w:p w14:paraId="409B3EDF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261C53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Mac stated that Wendy requested that the Board appoint her as the Town of Franconia Police</w:t>
      </w:r>
    </w:p>
    <w:p w14:paraId="4D912B55" w14:textId="0B4B5BC8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Prosecutor so that she would be an employee of the town and be under the Primex umbrella with the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rest of the department. There will be an additional short-term expenditure to do that and that has been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included in the budget number. Mac also stated that paying her on a quarterly basis would be the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most appropriate frequency. It was suggested that Mac or the Board of Selectmen contact Primex and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 Labor Department to make sure the proper procedures are being followed.</w:t>
      </w:r>
    </w:p>
    <w:p w14:paraId="650CD0EF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5383FE8" w14:textId="77777777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Dan Walker made a motion to appoint Wendy Roberts as a Town of Franconia Police Prosecutor</w:t>
      </w:r>
    </w:p>
    <w:p w14:paraId="004FD37A" w14:textId="56649E45" w:rsid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contingent on checking with Primex, the Labor Department and the Town Attorney to make sure it is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all legitimate, second by Jill Brewer.  All were in favor and the motion passed.</w:t>
      </w:r>
    </w:p>
    <w:p w14:paraId="6D1893D5" w14:textId="77777777" w:rsidR="00891FE0" w:rsidRPr="0014312E" w:rsidRDefault="00891FE0" w:rsidP="00306CC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B2C38A" w14:textId="6CB15EC6" w:rsidR="00306CC5" w:rsidRPr="00306CC5" w:rsidRDefault="00306CC5" w:rsidP="00306CC5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Jill mentioned receipt of a letter received from Allan Clark regarding the number of hours worked and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additional work involved with the number of building permits that have come in and the complexity of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 construction. The Board briefly discussed the need to compensate him for his time and the fact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that income has gone up as the number of building permits goes up. The Board noted this situation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will be addressed when the budget is reviewed.</w:t>
      </w:r>
    </w:p>
    <w:p w14:paraId="4E048F00" w14:textId="77777777" w:rsidR="00306CC5" w:rsidRPr="0014312E" w:rsidRDefault="00306CC5" w:rsidP="00306CC5">
      <w:pPr>
        <w:spacing w:after="0"/>
        <w:rPr>
          <w:rFonts w:ascii="Arial" w:hAnsi="Arial" w:cs="Arial"/>
          <w:sz w:val="16"/>
          <w:szCs w:val="16"/>
        </w:rPr>
      </w:pPr>
    </w:p>
    <w:p w14:paraId="1FEED53C" w14:textId="77777777" w:rsidR="00306CC5" w:rsidRPr="00891FE0" w:rsidRDefault="00306CC5" w:rsidP="00306CC5">
      <w:pPr>
        <w:spacing w:after="0"/>
        <w:rPr>
          <w:rFonts w:ascii="Arial" w:hAnsi="Arial" w:cs="Arial"/>
          <w:b/>
          <w:bCs/>
        </w:rPr>
      </w:pPr>
      <w:r w:rsidRPr="00891FE0">
        <w:rPr>
          <w:rFonts w:ascii="Arial" w:hAnsi="Arial" w:cs="Arial"/>
          <w:b/>
          <w:bCs/>
        </w:rPr>
        <w:t>TO SIGN/APPROVE:</w:t>
      </w:r>
    </w:p>
    <w:p w14:paraId="7BC5706F" w14:textId="2F82A12B" w:rsidR="00306CC5" w:rsidRDefault="00306CC5" w:rsidP="00306CC5">
      <w:pPr>
        <w:spacing w:after="0"/>
        <w:rPr>
          <w:rFonts w:ascii="Arial" w:hAnsi="Arial" w:cs="Arial"/>
        </w:rPr>
      </w:pPr>
      <w:r w:rsidRPr="00306CC5">
        <w:rPr>
          <w:rFonts w:ascii="Arial" w:hAnsi="Arial" w:cs="Arial"/>
        </w:rPr>
        <w:t>Three septic plans, all which have state approval and all on Circle Drive, were reviewed and signed by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 Selectmen.</w:t>
      </w:r>
    </w:p>
    <w:p w14:paraId="416DB14F" w14:textId="77777777" w:rsidR="00891FE0" w:rsidRPr="0014312E" w:rsidRDefault="00891FE0" w:rsidP="00306CC5">
      <w:pPr>
        <w:spacing w:after="0"/>
        <w:rPr>
          <w:rFonts w:ascii="Arial" w:hAnsi="Arial" w:cs="Arial"/>
          <w:sz w:val="16"/>
          <w:szCs w:val="16"/>
        </w:rPr>
      </w:pPr>
    </w:p>
    <w:p w14:paraId="60774A82" w14:textId="2837F081" w:rsidR="00306CC5" w:rsidRDefault="00306CC5" w:rsidP="00306CC5">
      <w:pPr>
        <w:spacing w:after="0"/>
        <w:rPr>
          <w:rFonts w:ascii="Arial" w:hAnsi="Arial" w:cs="Arial"/>
        </w:rPr>
      </w:pPr>
      <w:r w:rsidRPr="00306CC5">
        <w:rPr>
          <w:rFonts w:ascii="Arial" w:hAnsi="Arial" w:cs="Arial"/>
        </w:rPr>
        <w:t>The January 3, 2023, Transaction Report was reviewed and signed by the Selectmen.</w:t>
      </w:r>
    </w:p>
    <w:p w14:paraId="05123F50" w14:textId="77777777" w:rsidR="00891FE0" w:rsidRPr="0014312E" w:rsidRDefault="00891FE0" w:rsidP="00306CC5">
      <w:pPr>
        <w:spacing w:after="0"/>
        <w:rPr>
          <w:rFonts w:ascii="Arial" w:hAnsi="Arial" w:cs="Arial"/>
          <w:sz w:val="12"/>
          <w:szCs w:val="12"/>
        </w:rPr>
      </w:pPr>
    </w:p>
    <w:p w14:paraId="49BCC192" w14:textId="61FA7028" w:rsidR="00306CC5" w:rsidRDefault="00306CC5" w:rsidP="00306CC5">
      <w:pPr>
        <w:spacing w:after="0"/>
        <w:rPr>
          <w:rFonts w:ascii="Arial" w:hAnsi="Arial" w:cs="Arial"/>
        </w:rPr>
      </w:pPr>
      <w:r w:rsidRPr="00306CC5">
        <w:rPr>
          <w:rFonts w:ascii="Arial" w:hAnsi="Arial" w:cs="Arial"/>
        </w:rPr>
        <w:lastRenderedPageBreak/>
        <w:t>The December 27, 2022, Transaction Report was re-signed by the Selectmen because there were</w:t>
      </w:r>
      <w:r w:rsidR="00891FE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two adjustments made to the report.</w:t>
      </w:r>
    </w:p>
    <w:p w14:paraId="5FAD8C0A" w14:textId="77777777" w:rsidR="00891FE0" w:rsidRPr="0014312E" w:rsidRDefault="00891FE0" w:rsidP="00306CC5">
      <w:pPr>
        <w:spacing w:after="0"/>
        <w:rPr>
          <w:rFonts w:ascii="Arial" w:hAnsi="Arial" w:cs="Arial"/>
          <w:sz w:val="16"/>
          <w:szCs w:val="16"/>
        </w:rPr>
      </w:pPr>
    </w:p>
    <w:p w14:paraId="695ACA8A" w14:textId="1705B989" w:rsidR="00306CC5" w:rsidRDefault="00306CC5" w:rsidP="00306CC5">
      <w:pPr>
        <w:spacing w:after="0"/>
        <w:rPr>
          <w:rFonts w:ascii="Arial" w:hAnsi="Arial" w:cs="Arial"/>
          <w:b/>
          <w:bCs/>
        </w:rPr>
      </w:pPr>
      <w:r w:rsidRPr="00891FE0">
        <w:rPr>
          <w:rFonts w:ascii="Arial" w:hAnsi="Arial" w:cs="Arial"/>
          <w:b/>
          <w:bCs/>
        </w:rPr>
        <w:t>COMMITTEE REPORTS:</w:t>
      </w:r>
    </w:p>
    <w:p w14:paraId="21D286F6" w14:textId="5B921692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891FE0">
        <w:rPr>
          <w:rFonts w:ascii="Arial" w:hAnsi="Arial" w:cs="Arial"/>
          <w:b/>
          <w:bCs/>
        </w:rPr>
        <w:t>Broadband Initiative:</w:t>
      </w:r>
      <w:r w:rsidRPr="00306CC5">
        <w:rPr>
          <w:rFonts w:ascii="Arial" w:hAnsi="Arial" w:cs="Arial"/>
        </w:rPr>
        <w:t xml:space="preserve"> Eric stated there was a special meeting of the Joint Legislative Fiscal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Committee in Concord and they voted to approve grant funding of $40,000,000.00 plus another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$25,000,000.00 on top of that. Consolidated Communication is putting in for that and they are one of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 ISPs that the committee interviewed to wire up Franconia, so they are hoping to reap the benefit of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that. The next meeting is January 17th, at 4:30 via zoom.</w:t>
      </w:r>
    </w:p>
    <w:p w14:paraId="0E78B489" w14:textId="77777777" w:rsidR="004D1EE6" w:rsidRPr="0014312E" w:rsidRDefault="004D1EE6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9C158D" w14:textId="1D21743D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4D1EE6">
        <w:rPr>
          <w:rFonts w:ascii="Arial" w:hAnsi="Arial" w:cs="Arial"/>
          <w:b/>
          <w:bCs/>
        </w:rPr>
        <w:t>Chamber of Commerce:</w:t>
      </w:r>
      <w:r w:rsidRPr="00306CC5">
        <w:rPr>
          <w:rFonts w:ascii="Arial" w:hAnsi="Arial" w:cs="Arial"/>
        </w:rPr>
        <w:t xml:space="preserve"> Dan stated they had their annual meeting, which he was unable to attend,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but the news report was that it was well attended.</w:t>
      </w:r>
    </w:p>
    <w:p w14:paraId="2774F9FD" w14:textId="77777777" w:rsidR="004D1EE6" w:rsidRPr="0014312E" w:rsidRDefault="004D1EE6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F398EA" w14:textId="77777777" w:rsidR="00306CC5" w:rsidRPr="00306CC5" w:rsidRDefault="00306CC5" w:rsidP="00891FE0">
      <w:pPr>
        <w:spacing w:after="0"/>
        <w:jc w:val="both"/>
        <w:rPr>
          <w:rFonts w:ascii="Arial" w:hAnsi="Arial" w:cs="Arial"/>
        </w:rPr>
      </w:pPr>
      <w:r w:rsidRPr="004D1EE6">
        <w:rPr>
          <w:rFonts w:ascii="Arial" w:hAnsi="Arial" w:cs="Arial"/>
          <w:b/>
          <w:bCs/>
        </w:rPr>
        <w:t>Conservation Committee:</w:t>
      </w:r>
      <w:r w:rsidRPr="00306CC5">
        <w:rPr>
          <w:rFonts w:ascii="Arial" w:hAnsi="Arial" w:cs="Arial"/>
        </w:rPr>
        <w:t xml:space="preserve"> Jill stated at their December meeting a woman from Plymouth State</w:t>
      </w:r>
    </w:p>
    <w:p w14:paraId="693E28EA" w14:textId="77777777" w:rsidR="00306CC5" w:rsidRP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University, whose name she could not remember, who is a professor there, came up to talk about</w:t>
      </w:r>
    </w:p>
    <w:p w14:paraId="78869F65" w14:textId="37665A05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some exciting things she would like to do with some of her students</w:t>
      </w:r>
      <w:r w:rsidR="004D1EE6">
        <w:rPr>
          <w:rFonts w:ascii="Arial" w:hAnsi="Arial" w:cs="Arial"/>
        </w:rPr>
        <w:t xml:space="preserve"> (i.e., wildlife inventory)</w:t>
      </w:r>
      <w:r w:rsidRPr="00306CC5">
        <w:rPr>
          <w:rFonts w:ascii="Arial" w:hAnsi="Arial" w:cs="Arial"/>
        </w:rPr>
        <w:t xml:space="preserve"> related to conservation. So, the</w:t>
      </w:r>
      <w:r w:rsidR="004D1EE6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committee is hoping to be able to make something work.</w:t>
      </w:r>
    </w:p>
    <w:p w14:paraId="6C98382C" w14:textId="77777777" w:rsidR="004D1EE6" w:rsidRPr="0014312E" w:rsidRDefault="004D1EE6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E559F32" w14:textId="7BE0BD17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4D1EE6">
        <w:rPr>
          <w:rFonts w:ascii="Arial" w:hAnsi="Arial" w:cs="Arial"/>
          <w:b/>
          <w:bCs/>
        </w:rPr>
        <w:t>Energy Commission:</w:t>
      </w:r>
      <w:r w:rsidRPr="00306CC5">
        <w:rPr>
          <w:rFonts w:ascii="Arial" w:hAnsi="Arial" w:cs="Arial"/>
        </w:rPr>
        <w:t xml:space="preserve"> Eric stated they met on the 20th and discussed the EV charging stations and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an application was to be submitted for a state program, but he will get an update as to whether the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application was submitted.</w:t>
      </w:r>
    </w:p>
    <w:p w14:paraId="77C313E9" w14:textId="77777777" w:rsidR="00D53EA0" w:rsidRPr="0014312E" w:rsidRDefault="00D53EA0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98C072F" w14:textId="2342D279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solar array has to be activated, and again, we waited until 2023 to allow us to claim a credit and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refund which will be about 30% to defray the cost of the solar array.</w:t>
      </w:r>
    </w:p>
    <w:p w14:paraId="559141E6" w14:textId="77777777" w:rsidR="00D53EA0" w:rsidRPr="0014312E" w:rsidRDefault="00D53EA0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2B260D" w14:textId="6C2EAE0A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Melissa Elander</w:t>
      </w:r>
      <w:r w:rsidR="00D53EA0">
        <w:rPr>
          <w:rFonts w:ascii="Arial" w:hAnsi="Arial" w:cs="Arial"/>
        </w:rPr>
        <w:t>,</w:t>
      </w:r>
      <w:r w:rsidRPr="00306CC5">
        <w:rPr>
          <w:rFonts w:ascii="Arial" w:hAnsi="Arial" w:cs="Arial"/>
        </w:rPr>
        <w:t xml:space="preserve"> who is with Clean Energy NH</w:t>
      </w:r>
      <w:r w:rsidR="00D53EA0">
        <w:rPr>
          <w:rFonts w:ascii="Arial" w:hAnsi="Arial" w:cs="Arial"/>
        </w:rPr>
        <w:t>,</w:t>
      </w:r>
      <w:r w:rsidRPr="00306CC5">
        <w:rPr>
          <w:rFonts w:ascii="Arial" w:hAnsi="Arial" w:cs="Arial"/>
        </w:rPr>
        <w:t xml:space="preserve"> gave us an overview of what’s going on around the</w:t>
      </w:r>
      <w:r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North Country regarding solar and alternative forms of energy.</w:t>
      </w:r>
    </w:p>
    <w:p w14:paraId="55D79F0E" w14:textId="77777777" w:rsidR="00D53EA0" w:rsidRPr="0014312E" w:rsidRDefault="00D53EA0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5F7A7E" w14:textId="4BFDCBCE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next meeting will be on January 17th, at 4:30.</w:t>
      </w:r>
    </w:p>
    <w:p w14:paraId="62807101" w14:textId="77777777" w:rsidR="00D53EA0" w:rsidRPr="0014312E" w:rsidRDefault="00D53EA0" w:rsidP="00891FE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DEB0F56" w14:textId="385BB92C" w:rsidR="00306CC5" w:rsidRP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  <w:b/>
          <w:bCs/>
        </w:rPr>
        <w:t>Planning Board:</w:t>
      </w:r>
      <w:r w:rsidRPr="00306CC5">
        <w:rPr>
          <w:rFonts w:ascii="Arial" w:hAnsi="Arial" w:cs="Arial"/>
        </w:rPr>
        <w:t xml:space="preserve"> Eric stated the Board met on the 13th and talked about the InvestNH grant. The</w:t>
      </w:r>
    </w:p>
    <w:p w14:paraId="59A56C70" w14:textId="77777777" w:rsidR="00D53EA0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application was submitted, but there was some information that had to be added to the application.</w:t>
      </w:r>
    </w:p>
    <w:p w14:paraId="4DB82EBB" w14:textId="7651A019" w:rsidR="00306CC5" w:rsidRPr="0014312E" w:rsidRDefault="00306CC5" w:rsidP="00891FE0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2247F05D" w14:textId="06782364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We continue to work on the Master Plan and the contract work that we are going to need from North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Country Council and the expenditure the Planning Board is going to require to get the Master Plan in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place. We talked about a line item of $14,000.00 to cover the costs.</w:t>
      </w:r>
    </w:p>
    <w:p w14:paraId="49F265FB" w14:textId="77777777" w:rsidR="00D53EA0" w:rsidRPr="0014312E" w:rsidRDefault="00D53EA0" w:rsidP="00891FE0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0453022" w14:textId="733F1FED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The next Planning Board meeting is scheduled for January 10th, at 7:00pm.</w:t>
      </w:r>
    </w:p>
    <w:p w14:paraId="57B8CDD1" w14:textId="77777777" w:rsidR="00D53EA0" w:rsidRPr="00306CC5" w:rsidRDefault="00D53EA0" w:rsidP="00891FE0">
      <w:pPr>
        <w:spacing w:after="0"/>
        <w:jc w:val="both"/>
        <w:rPr>
          <w:rFonts w:ascii="Arial" w:hAnsi="Arial" w:cs="Arial"/>
        </w:rPr>
      </w:pPr>
    </w:p>
    <w:p w14:paraId="79544783" w14:textId="67BCBB8A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D53EA0">
        <w:rPr>
          <w:rFonts w:ascii="Arial" w:hAnsi="Arial" w:cs="Arial"/>
          <w:b/>
          <w:bCs/>
        </w:rPr>
        <w:t>CIP:</w:t>
      </w:r>
      <w:r w:rsidRPr="00306CC5">
        <w:rPr>
          <w:rFonts w:ascii="Arial" w:hAnsi="Arial" w:cs="Arial"/>
        </w:rPr>
        <w:t xml:space="preserve"> Dan stated that the chair, Steve Plant, will be here next week to make the presentation.</w:t>
      </w:r>
    </w:p>
    <w:p w14:paraId="4E739D8F" w14:textId="77777777" w:rsidR="00D53EA0" w:rsidRPr="00306CC5" w:rsidRDefault="00D53EA0" w:rsidP="00891FE0">
      <w:pPr>
        <w:spacing w:after="0"/>
        <w:jc w:val="both"/>
        <w:rPr>
          <w:rFonts w:ascii="Arial" w:hAnsi="Arial" w:cs="Arial"/>
        </w:rPr>
      </w:pPr>
    </w:p>
    <w:p w14:paraId="43379FA8" w14:textId="71216EE3" w:rsidR="00306CC5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>Jill stated they are hoping to do the Tri-Town meeting next Monday, the 9th, at 4:30pm in Sugar Hill.</w:t>
      </w:r>
      <w:r w:rsidR="00D53EA0">
        <w:rPr>
          <w:rFonts w:ascii="Arial" w:hAnsi="Arial" w:cs="Arial"/>
        </w:rPr>
        <w:t xml:space="preserve"> </w:t>
      </w:r>
      <w:r w:rsidRPr="00306CC5">
        <w:rPr>
          <w:rFonts w:ascii="Arial" w:hAnsi="Arial" w:cs="Arial"/>
        </w:rPr>
        <w:t>They are waiting to hear from Easton.</w:t>
      </w:r>
    </w:p>
    <w:p w14:paraId="2AA7E204" w14:textId="77777777" w:rsidR="00D53EA0" w:rsidRPr="00306CC5" w:rsidRDefault="00D53EA0" w:rsidP="00891FE0">
      <w:pPr>
        <w:spacing w:after="0"/>
        <w:jc w:val="both"/>
        <w:rPr>
          <w:rFonts w:ascii="Arial" w:hAnsi="Arial" w:cs="Arial"/>
        </w:rPr>
      </w:pPr>
    </w:p>
    <w:p w14:paraId="624708B5" w14:textId="3E37D45A" w:rsidR="00EA76E3" w:rsidRDefault="00306CC5" w:rsidP="00891FE0">
      <w:pPr>
        <w:spacing w:after="0"/>
        <w:jc w:val="both"/>
        <w:rPr>
          <w:rFonts w:ascii="Arial" w:hAnsi="Arial" w:cs="Arial"/>
        </w:rPr>
      </w:pPr>
      <w:r w:rsidRPr="00306CC5">
        <w:rPr>
          <w:rFonts w:ascii="Arial" w:hAnsi="Arial" w:cs="Arial"/>
        </w:rPr>
        <w:t xml:space="preserve">There being no further business, the meeting was adjourned at </w:t>
      </w:r>
      <w:r w:rsidR="0014312E">
        <w:rPr>
          <w:rFonts w:ascii="Arial" w:hAnsi="Arial" w:cs="Arial"/>
        </w:rPr>
        <w:t>6:45pm</w:t>
      </w:r>
      <w:r w:rsidRPr="00306CC5">
        <w:rPr>
          <w:rFonts w:ascii="Arial" w:hAnsi="Arial" w:cs="Arial"/>
        </w:rPr>
        <w:t>.</w:t>
      </w:r>
    </w:p>
    <w:p w14:paraId="7EDA4ADF" w14:textId="17774679" w:rsidR="0014312E" w:rsidRDefault="0014312E" w:rsidP="00891FE0">
      <w:pPr>
        <w:spacing w:after="0"/>
        <w:jc w:val="both"/>
        <w:rPr>
          <w:rFonts w:ascii="Arial" w:hAnsi="Arial" w:cs="Arial"/>
        </w:rPr>
      </w:pPr>
    </w:p>
    <w:p w14:paraId="55D7545E" w14:textId="6D9DA2DA" w:rsidR="0014312E" w:rsidRDefault="0014312E" w:rsidP="00891F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537D882B" w14:textId="11DDC6F2" w:rsidR="0014312E" w:rsidRDefault="0014312E" w:rsidP="00891FE0">
      <w:pPr>
        <w:spacing w:after="0"/>
        <w:jc w:val="both"/>
        <w:rPr>
          <w:rFonts w:ascii="Arial" w:hAnsi="Arial" w:cs="Arial"/>
        </w:rPr>
      </w:pPr>
    </w:p>
    <w:p w14:paraId="0425E5EB" w14:textId="59A56C3B" w:rsidR="0014312E" w:rsidRDefault="0014312E" w:rsidP="00891F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Carol Wills</w:t>
      </w:r>
    </w:p>
    <w:p w14:paraId="3A35FC8F" w14:textId="77777777" w:rsidR="0014312E" w:rsidRPr="00306CC5" w:rsidRDefault="0014312E" w:rsidP="00891FE0">
      <w:pPr>
        <w:spacing w:after="0"/>
        <w:jc w:val="both"/>
        <w:rPr>
          <w:rFonts w:ascii="Arial" w:hAnsi="Arial" w:cs="Arial"/>
        </w:rPr>
      </w:pPr>
    </w:p>
    <w:sectPr w:rsidR="0014312E" w:rsidRPr="00306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84FF" w14:textId="77777777" w:rsidR="0014312E" w:rsidRDefault="0014312E" w:rsidP="0014312E">
      <w:pPr>
        <w:spacing w:after="0" w:line="240" w:lineRule="auto"/>
      </w:pPr>
      <w:r>
        <w:separator/>
      </w:r>
    </w:p>
  </w:endnote>
  <w:endnote w:type="continuationSeparator" w:id="0">
    <w:p w14:paraId="0D764E8A" w14:textId="77777777" w:rsidR="0014312E" w:rsidRDefault="0014312E" w:rsidP="0014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1F02" w14:textId="77777777" w:rsidR="0018046B" w:rsidRDefault="00180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575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49915" w14:textId="1D273E26" w:rsidR="0014312E" w:rsidRDefault="001431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134098" w14:textId="77777777" w:rsidR="0014312E" w:rsidRDefault="00143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0E7E" w14:textId="77777777" w:rsidR="0018046B" w:rsidRDefault="0018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7B39" w14:textId="77777777" w:rsidR="0014312E" w:rsidRDefault="0014312E" w:rsidP="0014312E">
      <w:pPr>
        <w:spacing w:after="0" w:line="240" w:lineRule="auto"/>
      </w:pPr>
      <w:r>
        <w:separator/>
      </w:r>
    </w:p>
  </w:footnote>
  <w:footnote w:type="continuationSeparator" w:id="0">
    <w:p w14:paraId="42847C8B" w14:textId="77777777" w:rsidR="0014312E" w:rsidRDefault="0014312E" w:rsidP="0014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5D0B" w14:textId="77777777" w:rsidR="0018046B" w:rsidRDefault="00180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2FA0" w14:textId="172685DC" w:rsidR="0018046B" w:rsidRDefault="00180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5D51" w14:textId="77777777" w:rsidR="0018046B" w:rsidRDefault="00180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A751A"/>
    <w:multiLevelType w:val="hybridMultilevel"/>
    <w:tmpl w:val="51E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6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0E"/>
    <w:rsid w:val="0014312E"/>
    <w:rsid w:val="0018046B"/>
    <w:rsid w:val="00257D0E"/>
    <w:rsid w:val="002B44F8"/>
    <w:rsid w:val="00306CC5"/>
    <w:rsid w:val="004D1EE6"/>
    <w:rsid w:val="00891FE0"/>
    <w:rsid w:val="00D2684D"/>
    <w:rsid w:val="00D53EA0"/>
    <w:rsid w:val="00DB2541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3BCFE0"/>
  <w15:chartTrackingRefBased/>
  <w15:docId w15:val="{3BF4B08A-E6AC-4D37-930E-C966072E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2E"/>
  </w:style>
  <w:style w:type="paragraph" w:styleId="Footer">
    <w:name w:val="footer"/>
    <w:basedOn w:val="Normal"/>
    <w:link w:val="FooterChar"/>
    <w:uiPriority w:val="99"/>
    <w:unhideWhenUsed/>
    <w:rsid w:val="0014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6</cp:revision>
  <cp:lastPrinted>2023-01-17T15:54:00Z</cp:lastPrinted>
  <dcterms:created xsi:type="dcterms:W3CDTF">2023-01-17T15:06:00Z</dcterms:created>
  <dcterms:modified xsi:type="dcterms:W3CDTF">2023-01-18T15:16:00Z</dcterms:modified>
</cp:coreProperties>
</file>