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0F" w:rsidRDefault="00331B0F" w:rsidP="00331B0F">
      <w:pPr>
        <w:pStyle w:val="NoSpacing"/>
      </w:pPr>
      <w:r>
        <w:t>Franconia Conservation Commission (FCC)</w:t>
      </w:r>
    </w:p>
    <w:p w:rsidR="00331B0F" w:rsidRDefault="00782D83" w:rsidP="00331B0F">
      <w:pPr>
        <w:pStyle w:val="NoSpacing"/>
      </w:pPr>
      <w:r>
        <w:t>Meeting:   Oct 22, 2019 5</w:t>
      </w:r>
      <w:r w:rsidR="001C1186">
        <w:t>:30 pm</w:t>
      </w:r>
    </w:p>
    <w:p w:rsidR="00665F36" w:rsidRDefault="00331B0F" w:rsidP="00372967">
      <w:pPr>
        <w:pStyle w:val="NoSpacing"/>
      </w:pPr>
      <w:r>
        <w:t xml:space="preserve">Members present:   </w:t>
      </w:r>
      <w:r w:rsidR="001C1186">
        <w:t xml:space="preserve">Jill Brewer, </w:t>
      </w:r>
      <w:r w:rsidR="00246B84">
        <w:t xml:space="preserve">Mary Grote, Ginny </w:t>
      </w:r>
      <w:proofErr w:type="spellStart"/>
      <w:r w:rsidR="00246B84">
        <w:t>Jeffryes</w:t>
      </w:r>
      <w:proofErr w:type="spellEnd"/>
      <w:r w:rsidR="00372967">
        <w:t xml:space="preserve">, </w:t>
      </w:r>
      <w:r w:rsidR="001C1186">
        <w:t>Chris Nicodemus</w:t>
      </w:r>
      <w:r w:rsidR="00372967">
        <w:t>, Art Daily</w:t>
      </w:r>
      <w:r w:rsidR="00782D83">
        <w:t xml:space="preserve">, </w:t>
      </w:r>
      <w:proofErr w:type="gramStart"/>
      <w:r w:rsidR="00782D83">
        <w:t>Mark</w:t>
      </w:r>
      <w:proofErr w:type="gramEnd"/>
      <w:r w:rsidR="00782D83">
        <w:t xml:space="preserve"> Ober</w:t>
      </w:r>
    </w:p>
    <w:p w:rsidR="003D4FA2" w:rsidRDefault="003D4FA2" w:rsidP="00747FF4">
      <w:pPr>
        <w:pStyle w:val="NoSpacing"/>
      </w:pPr>
    </w:p>
    <w:p w:rsidR="00372967" w:rsidRDefault="005B0705" w:rsidP="00747FF4">
      <w:pPr>
        <w:pStyle w:val="NoSpacing"/>
      </w:pPr>
      <w:r>
        <w:t xml:space="preserve">Membership:    Jill points out that not having Kim on FCC now </w:t>
      </w:r>
      <w:r w:rsidR="00372967">
        <w:t>is difficult.</w:t>
      </w:r>
      <w:r w:rsidR="00F15E4E">
        <w:t xml:space="preserve">   Kim</w:t>
      </w:r>
      <w:r w:rsidR="00372967">
        <w:t xml:space="preserve"> has been on it for a long time and has good history.   Mary </w:t>
      </w:r>
      <w:r>
        <w:t xml:space="preserve">says she </w:t>
      </w:r>
      <w:r w:rsidR="00372967">
        <w:t>has contacted Kim t</w:t>
      </w:r>
      <w:r>
        <w:t xml:space="preserve">o have a conversation </w:t>
      </w:r>
      <w:r w:rsidR="00F15E4E">
        <w:t xml:space="preserve">sometime </w:t>
      </w:r>
      <w:r>
        <w:t xml:space="preserve">after </w:t>
      </w:r>
      <w:r w:rsidR="00F15E4E">
        <w:t xml:space="preserve">her </w:t>
      </w:r>
      <w:r>
        <w:t xml:space="preserve">current </w:t>
      </w:r>
      <w:r w:rsidR="00F15E4E">
        <w:t>soccer season ends</w:t>
      </w:r>
      <w:r w:rsidR="00372967">
        <w:t>.   Jill agree</w:t>
      </w:r>
      <w:r>
        <w:t xml:space="preserve">s that is an important step.   </w:t>
      </w:r>
      <w:r w:rsidR="00372967">
        <w:t xml:space="preserve"> Kim is essential to have </w:t>
      </w:r>
      <w:r w:rsidR="00903146">
        <w:t xml:space="preserve">on the commission again.   Mary is optimistic that sitting down </w:t>
      </w:r>
      <w:r>
        <w:t xml:space="preserve">together </w:t>
      </w:r>
      <w:r w:rsidR="00903146">
        <w:t>to iron out their misunderstandings will help.    Chris agrees this is the best possible solution</w:t>
      </w:r>
      <w:r>
        <w:t xml:space="preserve"> to the problem.</w:t>
      </w:r>
    </w:p>
    <w:p w:rsidR="00903146" w:rsidRDefault="00903146" w:rsidP="00747FF4">
      <w:pPr>
        <w:pStyle w:val="NoSpacing"/>
      </w:pPr>
    </w:p>
    <w:p w:rsidR="00903146" w:rsidRDefault="00903146" w:rsidP="00747FF4">
      <w:pPr>
        <w:pStyle w:val="NoSpacing"/>
      </w:pPr>
      <w:r>
        <w:t xml:space="preserve">Wells Road property:   </w:t>
      </w:r>
      <w:r w:rsidR="00F15E4E">
        <w:t xml:space="preserve">Chris, Art:  Potential for conservation of </w:t>
      </w:r>
      <w:r>
        <w:t>Van Pelt property</w:t>
      </w:r>
      <w:r w:rsidR="00F15E4E">
        <w:t xml:space="preserve">:    </w:t>
      </w:r>
      <w:r>
        <w:t>an L shaped piece which has a bike/ski trail running throu</w:t>
      </w:r>
      <w:r w:rsidR="00F15E4E">
        <w:t xml:space="preserve">gh it, which has </w:t>
      </w:r>
      <w:r>
        <w:t xml:space="preserve">access to Wells Road.    </w:t>
      </w:r>
      <w:r w:rsidR="00BE2E5A">
        <w:t xml:space="preserve">3 neighbors want to contribute to ACT in order to persuade buying the land, but Rebecca says they need additional support, for example from NEMBA, </w:t>
      </w:r>
      <w:r w:rsidR="00F15E4E">
        <w:t xml:space="preserve">the </w:t>
      </w:r>
      <w:r w:rsidR="00BE2E5A">
        <w:t xml:space="preserve">Franconia Inn, </w:t>
      </w:r>
      <w:proofErr w:type="gramStart"/>
      <w:r w:rsidR="00BE2E5A">
        <w:t>the</w:t>
      </w:r>
      <w:proofErr w:type="gramEnd"/>
      <w:r w:rsidR="00BE2E5A">
        <w:t xml:space="preserve"> Conservation Commission.    We can offer a letter of support for this.   Another abutter is planning to put their land into conservation with ACT, so this would give a nice large </w:t>
      </w:r>
      <w:proofErr w:type="spellStart"/>
      <w:r w:rsidR="00BE2E5A">
        <w:t>continguous</w:t>
      </w:r>
      <w:proofErr w:type="spellEnd"/>
      <w:r w:rsidR="00BE2E5A">
        <w:t xml:space="preserve"> piece.  </w:t>
      </w:r>
      <w:r w:rsidR="00E10015">
        <w:t>Discussion that we aren’t sure whether Reb</w:t>
      </w:r>
      <w:r w:rsidR="00F15E4E">
        <w:t xml:space="preserve">ecca would find a letter useful at this early stage.  </w:t>
      </w:r>
      <w:r w:rsidR="00E10015">
        <w:t xml:space="preserve">Ginny will phone her to inquire.   </w:t>
      </w:r>
      <w:r w:rsidR="00BE2E5A">
        <w:t>Jill moves that the Franconia Conservation Commission write a letter in support of the value of the Van Pelt property being in conservation.  Mar</w:t>
      </w:r>
      <w:r w:rsidR="00E10015">
        <w:t>k seconds.  All present vote yes</w:t>
      </w:r>
      <w:r w:rsidR="00F15E4E">
        <w:t>, except</w:t>
      </w:r>
      <w:r w:rsidR="00E10015">
        <w:t xml:space="preserve"> Art abstains as an abutter.    </w:t>
      </w:r>
    </w:p>
    <w:p w:rsidR="00E10015" w:rsidRDefault="00E10015" w:rsidP="00747FF4">
      <w:pPr>
        <w:pStyle w:val="NoSpacing"/>
      </w:pPr>
    </w:p>
    <w:p w:rsidR="00E10015" w:rsidRDefault="00F15E4E" w:rsidP="00747FF4">
      <w:pPr>
        <w:pStyle w:val="NoSpacing"/>
      </w:pPr>
      <w:r>
        <w:t xml:space="preserve">Re </w:t>
      </w:r>
      <w:proofErr w:type="spellStart"/>
      <w:r>
        <w:t>contin</w:t>
      </w:r>
      <w:r w:rsidR="00331442">
        <w:t>guous</w:t>
      </w:r>
      <w:proofErr w:type="spellEnd"/>
      <w:r w:rsidR="00331442">
        <w:t xml:space="preserve"> land for the Franconia trail system:   </w:t>
      </w:r>
      <w:r w:rsidR="00E10015">
        <w:t xml:space="preserve"> </w:t>
      </w:r>
      <w:r>
        <w:t xml:space="preserve">Chris says </w:t>
      </w:r>
      <w:r w:rsidR="00E10015">
        <w:t>part of Tucker’</w:t>
      </w:r>
      <w:r>
        <w:t xml:space="preserve">s Trail [mostly in Lawrence Family Forest] </w:t>
      </w:r>
      <w:r w:rsidR="00E10015">
        <w:t>goes through a</w:t>
      </w:r>
      <w:r>
        <w:t>n upland</w:t>
      </w:r>
      <w:r w:rsidR="00E10015">
        <w:t xml:space="preserve"> part of </w:t>
      </w:r>
      <w:r>
        <w:t xml:space="preserve">the </w:t>
      </w:r>
      <w:r w:rsidR="00E10015">
        <w:t>Campground</w:t>
      </w:r>
      <w:r>
        <w:t>’s</w:t>
      </w:r>
      <w:r w:rsidR="00E10015">
        <w:t xml:space="preserve"> land, and </w:t>
      </w:r>
      <w:r>
        <w:t>some other important trails go</w:t>
      </w:r>
      <w:r w:rsidR="00E10015">
        <w:t xml:space="preserve"> through Andy Hyde’</w:t>
      </w:r>
      <w:r w:rsidR="00331442">
        <w:t>s property (60</w:t>
      </w:r>
      <w:r w:rsidR="00E10015">
        <w:t xml:space="preserve"> acres)</w:t>
      </w:r>
      <w:r>
        <w:t>.  Andy Hyde is h</w:t>
      </w:r>
      <w:r w:rsidR="00331442">
        <w:t xml:space="preserve">appy with the trails being there.   But, if he were to </w:t>
      </w:r>
      <w:r>
        <w:t xml:space="preserve">eventually </w:t>
      </w:r>
      <w:r w:rsidR="00331442">
        <w:t xml:space="preserve">sell, </w:t>
      </w:r>
      <w:r>
        <w:t>i</w:t>
      </w:r>
      <w:r w:rsidR="00331442">
        <w:t xml:space="preserve">t’s possible that interconnectivity would be lost.   ACT should be interested in this </w:t>
      </w:r>
      <w:r>
        <w:t xml:space="preserve">60 acre </w:t>
      </w:r>
      <w:r w:rsidR="00331442">
        <w:t xml:space="preserve">property, because it is contiguous with the Lawrence Family Forest, </w:t>
      </w:r>
      <w:r>
        <w:t xml:space="preserve">and </w:t>
      </w:r>
      <w:r w:rsidR="00331442">
        <w:t>is a good access point.  For the same reason, the Tow</w:t>
      </w:r>
      <w:r w:rsidR="0092656C">
        <w:t xml:space="preserve">n should be interested.  Unanimous support to suggest Chris explore this issue of the Hyde property further.   </w:t>
      </w:r>
    </w:p>
    <w:p w:rsidR="0092656C" w:rsidRDefault="0092656C" w:rsidP="00747FF4">
      <w:pPr>
        <w:pStyle w:val="NoSpacing"/>
      </w:pPr>
    </w:p>
    <w:p w:rsidR="0092656C" w:rsidRDefault="003109C0" w:rsidP="00747FF4">
      <w:pPr>
        <w:pStyle w:val="NoSpacing"/>
      </w:pPr>
      <w:r>
        <w:t>Jo</w:t>
      </w:r>
      <w:r w:rsidR="0092656C">
        <w:t xml:space="preserve">n Swan’s group, Save Forest Lake, approached us </w:t>
      </w:r>
      <w:r w:rsidR="008E4B50">
        <w:t>[via email to Town Administrator 10-20-19]</w:t>
      </w:r>
      <w:r w:rsidR="00F15E4E">
        <w:t xml:space="preserve"> </w:t>
      </w:r>
      <w:r w:rsidR="0092656C">
        <w:t>to write a le</w:t>
      </w:r>
      <w:r w:rsidR="008E4B50">
        <w:t>tter to express opposition to Casella developing a landfill adjacent to Forest Lake</w:t>
      </w:r>
      <w:bookmarkStart w:id="0" w:name="_GoBack"/>
      <w:bookmarkEnd w:id="0"/>
      <w:r w:rsidR="0092656C">
        <w:t xml:space="preserve">.  </w:t>
      </w:r>
      <w:r w:rsidR="00F15E4E">
        <w:t>Discussion t</w:t>
      </w:r>
      <w:r w:rsidR="0092656C">
        <w:t>abled</w:t>
      </w:r>
      <w:r w:rsidR="00F15E4E">
        <w:t xml:space="preserve"> due to lack of time</w:t>
      </w:r>
      <w:r w:rsidR="0092656C">
        <w:t>.</w:t>
      </w:r>
      <w:r w:rsidR="008E4B50">
        <w:t xml:space="preserve">     </w:t>
      </w:r>
    </w:p>
    <w:p w:rsidR="005160BE" w:rsidRDefault="005160BE" w:rsidP="00AB0B5B">
      <w:pPr>
        <w:pStyle w:val="NoSpacing"/>
      </w:pPr>
    </w:p>
    <w:p w:rsidR="000713A3" w:rsidRDefault="0092656C" w:rsidP="005D01D2">
      <w:pPr>
        <w:pStyle w:val="NoSpacing"/>
      </w:pPr>
      <w:r>
        <w:t xml:space="preserve">Next meeting:   </w:t>
      </w:r>
      <w:r w:rsidR="00F15E4E">
        <w:t xml:space="preserve">TBD, possibly </w:t>
      </w:r>
      <w:r w:rsidR="00B9127B">
        <w:t xml:space="preserve">Tues Nov 19 or </w:t>
      </w:r>
      <w:r>
        <w:t>Wed November</w:t>
      </w:r>
      <w:r w:rsidR="00B9127B">
        <w:t xml:space="preserve"> 20</w:t>
      </w:r>
      <w:r w:rsidR="00B9127B" w:rsidRPr="00B9127B">
        <w:rPr>
          <w:vertAlign w:val="superscript"/>
        </w:rPr>
        <w:t>th</w:t>
      </w:r>
      <w:r w:rsidR="00B9127B">
        <w:t xml:space="preserve"> 3 pm.</w:t>
      </w:r>
    </w:p>
    <w:p w:rsidR="005D01D2" w:rsidRDefault="005D01D2" w:rsidP="005D01D2">
      <w:pPr>
        <w:pStyle w:val="NoSpacing"/>
      </w:pPr>
    </w:p>
    <w:p w:rsidR="005D01D2" w:rsidRDefault="005D01D2" w:rsidP="005D01D2">
      <w:pPr>
        <w:pStyle w:val="NoSpacing"/>
      </w:pPr>
      <w:r w:rsidRPr="00B85201">
        <w:rPr>
          <w:sz w:val="18"/>
          <w:szCs w:val="18"/>
        </w:rPr>
        <w:t>Minutes by Ginny Jeffryes.</w:t>
      </w:r>
      <w:r>
        <w:t xml:space="preserve"> </w:t>
      </w:r>
    </w:p>
    <w:p w:rsidR="005D01D2" w:rsidRDefault="005D01D2" w:rsidP="00331B0F">
      <w:pPr>
        <w:pStyle w:val="NoSpacing"/>
      </w:pPr>
    </w:p>
    <w:sectPr w:rsidR="005D01D2" w:rsidSect="00331B0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0F"/>
    <w:rsid w:val="000713A3"/>
    <w:rsid w:val="00167A74"/>
    <w:rsid w:val="00170642"/>
    <w:rsid w:val="00172C73"/>
    <w:rsid w:val="001C1186"/>
    <w:rsid w:val="001D0747"/>
    <w:rsid w:val="002159CB"/>
    <w:rsid w:val="00246B84"/>
    <w:rsid w:val="002800E8"/>
    <w:rsid w:val="002C4DA8"/>
    <w:rsid w:val="003057DA"/>
    <w:rsid w:val="003109C0"/>
    <w:rsid w:val="00331442"/>
    <w:rsid w:val="00331B0F"/>
    <w:rsid w:val="00372967"/>
    <w:rsid w:val="00372A95"/>
    <w:rsid w:val="003D4FA2"/>
    <w:rsid w:val="003D5132"/>
    <w:rsid w:val="003D7F89"/>
    <w:rsid w:val="004063D3"/>
    <w:rsid w:val="004530DF"/>
    <w:rsid w:val="004E38A8"/>
    <w:rsid w:val="004E4BA9"/>
    <w:rsid w:val="005160BE"/>
    <w:rsid w:val="005814AF"/>
    <w:rsid w:val="005B0705"/>
    <w:rsid w:val="005D01D2"/>
    <w:rsid w:val="00621DAA"/>
    <w:rsid w:val="00645A1B"/>
    <w:rsid w:val="0066244B"/>
    <w:rsid w:val="00665F36"/>
    <w:rsid w:val="006908F4"/>
    <w:rsid w:val="006D68D7"/>
    <w:rsid w:val="006F0F9E"/>
    <w:rsid w:val="00726637"/>
    <w:rsid w:val="00727E44"/>
    <w:rsid w:val="00747FF4"/>
    <w:rsid w:val="00782D83"/>
    <w:rsid w:val="007B34B5"/>
    <w:rsid w:val="007D4C6B"/>
    <w:rsid w:val="007F3AD0"/>
    <w:rsid w:val="008E4B50"/>
    <w:rsid w:val="00903146"/>
    <w:rsid w:val="00923323"/>
    <w:rsid w:val="0092656C"/>
    <w:rsid w:val="00950A9D"/>
    <w:rsid w:val="0096379D"/>
    <w:rsid w:val="009B3D15"/>
    <w:rsid w:val="00A24F3D"/>
    <w:rsid w:val="00A311F3"/>
    <w:rsid w:val="00AB0B5B"/>
    <w:rsid w:val="00AD0E68"/>
    <w:rsid w:val="00AD68DB"/>
    <w:rsid w:val="00B37ED0"/>
    <w:rsid w:val="00B81FB3"/>
    <w:rsid w:val="00B9127B"/>
    <w:rsid w:val="00BC0CC5"/>
    <w:rsid w:val="00BE00EC"/>
    <w:rsid w:val="00BE2E5A"/>
    <w:rsid w:val="00C146DB"/>
    <w:rsid w:val="00C42FCC"/>
    <w:rsid w:val="00C903D7"/>
    <w:rsid w:val="00D57834"/>
    <w:rsid w:val="00D60FDB"/>
    <w:rsid w:val="00D73177"/>
    <w:rsid w:val="00DF1180"/>
    <w:rsid w:val="00E10015"/>
    <w:rsid w:val="00EF2B80"/>
    <w:rsid w:val="00F01556"/>
    <w:rsid w:val="00F15E4E"/>
    <w:rsid w:val="00F71812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1ACAA-5C17-40B7-9F53-E5F3CA22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B0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44430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9</cp:revision>
  <cp:lastPrinted>2019-10-22T21:55:00Z</cp:lastPrinted>
  <dcterms:created xsi:type="dcterms:W3CDTF">2019-10-22T22:02:00Z</dcterms:created>
  <dcterms:modified xsi:type="dcterms:W3CDTF">2019-12-03T19:06:00Z</dcterms:modified>
</cp:coreProperties>
</file>