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0F" w:rsidRDefault="00331B0F" w:rsidP="00331B0F">
      <w:pPr>
        <w:pStyle w:val="NoSpacing"/>
      </w:pPr>
      <w:r>
        <w:t>Franconia Conservation Commission (FCC)</w:t>
      </w:r>
    </w:p>
    <w:p w:rsidR="00331B0F" w:rsidRDefault="00331B0F" w:rsidP="00331B0F">
      <w:pPr>
        <w:pStyle w:val="NoSpacing"/>
      </w:pPr>
      <w:r>
        <w:t>Meeting:   Aug 7, 2018, 8 am.</w:t>
      </w:r>
    </w:p>
    <w:p w:rsidR="00F71812" w:rsidRDefault="00331B0F" w:rsidP="00331B0F">
      <w:pPr>
        <w:pStyle w:val="NoSpacing"/>
      </w:pPr>
      <w:r>
        <w:t xml:space="preserve">Members present:   </w:t>
      </w:r>
      <w:r w:rsidR="00246B84">
        <w:t>Chris Nicodemus, Kim Cowles</w:t>
      </w:r>
      <w:r w:rsidR="007F3AD0">
        <w:t xml:space="preserve"> (for initial 40 min of meeting)</w:t>
      </w:r>
      <w:r w:rsidR="00246B84">
        <w:t>, Mary Grote, Ginny Jeffryes</w:t>
      </w:r>
      <w:r w:rsidR="00D57834">
        <w:t>, Mark Ober</w:t>
      </w:r>
    </w:p>
    <w:p w:rsidR="006F0F9E" w:rsidRDefault="006F0F9E" w:rsidP="00331B0F">
      <w:pPr>
        <w:pStyle w:val="NoSpacing"/>
      </w:pPr>
    </w:p>
    <w:p w:rsidR="000713A3" w:rsidRDefault="00246B84" w:rsidP="00331B0F">
      <w:pPr>
        <w:pStyle w:val="NoSpacing"/>
      </w:pPr>
      <w:r>
        <w:t xml:space="preserve">The </w:t>
      </w:r>
      <w:r w:rsidR="007F3AD0">
        <w:t xml:space="preserve">completed </w:t>
      </w:r>
      <w:r>
        <w:t>conserv</w:t>
      </w:r>
      <w:r w:rsidR="000713A3">
        <w:t xml:space="preserve">ation easement placards arrived:  </w:t>
      </w:r>
      <w:r w:rsidR="00621DAA">
        <w:t>we agree the design is nice.</w:t>
      </w:r>
      <w:r w:rsidR="000713A3">
        <w:t xml:space="preserve"> </w:t>
      </w:r>
    </w:p>
    <w:p w:rsidR="000713A3" w:rsidRDefault="000713A3" w:rsidP="00331B0F">
      <w:pPr>
        <w:pStyle w:val="NoSpacing"/>
      </w:pPr>
    </w:p>
    <w:p w:rsidR="00D73177" w:rsidRDefault="00D73177" w:rsidP="00A311F3">
      <w:pPr>
        <w:pStyle w:val="NoSpacing"/>
      </w:pPr>
      <w:r>
        <w:t>Transportation Alternatives program g</w:t>
      </w:r>
      <w:r w:rsidR="00246B84">
        <w:t>rant</w:t>
      </w:r>
      <w:r w:rsidR="00A311F3">
        <w:t xml:space="preserve"> (Kim and Chris)</w:t>
      </w:r>
      <w:r w:rsidR="00246B84">
        <w:t xml:space="preserve">:    </w:t>
      </w:r>
      <w:r>
        <w:t>Ji</w:t>
      </w:r>
      <w:r w:rsidR="00EF2B80">
        <w:t xml:space="preserve">ll Brewer sent a message last week </w:t>
      </w:r>
      <w:r>
        <w:t>notifying us that the Town</w:t>
      </w:r>
      <w:r w:rsidR="002800E8">
        <w:t xml:space="preserve"> is </w:t>
      </w:r>
      <w:r w:rsidR="006908F4">
        <w:t>applying for</w:t>
      </w:r>
      <w:r>
        <w:t xml:space="preserve"> a grant from that </w:t>
      </w:r>
      <w:r w:rsidR="00A311F3">
        <w:t xml:space="preserve">program for extension of a </w:t>
      </w:r>
      <w:r>
        <w:t xml:space="preserve">sidewalk to run south along Easton Road from </w:t>
      </w:r>
      <w:r w:rsidR="002800E8">
        <w:t xml:space="preserve">the </w:t>
      </w:r>
      <w:r>
        <w:t xml:space="preserve">end of existing sidewalk to Bickford Hill Road.   </w:t>
      </w:r>
      <w:r w:rsidR="00A311F3">
        <w:t xml:space="preserve">This would be an alternative to last fall’s CMAQ grant application for a Hamm Branch path, which was rejected.  </w:t>
      </w:r>
      <w:r w:rsidR="00246B84">
        <w:t xml:space="preserve"> </w:t>
      </w:r>
      <w:r w:rsidR="00A311F3">
        <w:t>Jill requested that we</w:t>
      </w:r>
      <w:r>
        <w:t xml:space="preserve"> consider </w:t>
      </w:r>
      <w:r w:rsidR="00A311F3">
        <w:t xml:space="preserve">authorizing her to send letter of support for the grant from the FCC, based on the letter which we sent in support of last fall’s grant application.     </w:t>
      </w:r>
    </w:p>
    <w:p w:rsidR="00A311F3" w:rsidRDefault="00A311F3" w:rsidP="00A311F3">
      <w:pPr>
        <w:pStyle w:val="NoSpacing"/>
      </w:pPr>
    </w:p>
    <w:p w:rsidR="00172C73" w:rsidRDefault="00621DAA" w:rsidP="00A311F3">
      <w:pPr>
        <w:pStyle w:val="NoSpacing"/>
      </w:pPr>
      <w:r>
        <w:t xml:space="preserve">Discussion today that walking and biking along the </w:t>
      </w:r>
      <w:r w:rsidR="00A311F3">
        <w:t>blind curve ap</w:t>
      </w:r>
      <w:r w:rsidR="009B3D15">
        <w:t xml:space="preserve">proaching Bickford Hill Road seems </w:t>
      </w:r>
      <w:r w:rsidR="00A311F3">
        <w:t>somewhat unsafe</w:t>
      </w:r>
      <w:r>
        <w:t>, so sidewalk would be beneficial</w:t>
      </w:r>
      <w:r w:rsidR="00A311F3">
        <w:t>.</w:t>
      </w:r>
      <w:r>
        <w:t xml:space="preserve">   There may be </w:t>
      </w:r>
      <w:r w:rsidR="002800E8">
        <w:t>landowner objections to granting an easeme</w:t>
      </w:r>
      <w:r w:rsidR="006908F4">
        <w:t xml:space="preserve">nt for a sidewalk.  </w:t>
      </w:r>
      <w:r w:rsidR="00246B84">
        <w:t>Kim moves that FCC write a letter of support for the TAP grant. Chris</w:t>
      </w:r>
      <w:r w:rsidR="00A311F3">
        <w:t xml:space="preserve"> seconds.   Kim and Chris note that Jill has already written</w:t>
      </w:r>
      <w:r w:rsidR="00246B84">
        <w:t xml:space="preserve"> </w:t>
      </w:r>
      <w:r w:rsidR="00A311F3">
        <w:t xml:space="preserve">a draft, ready to send, if approved.     </w:t>
      </w:r>
      <w:r w:rsidR="00246B84">
        <w:t xml:space="preserve">Unanimously passed.     </w:t>
      </w:r>
    </w:p>
    <w:p w:rsidR="00BE00EC" w:rsidRDefault="00BE00EC" w:rsidP="00BE00EC">
      <w:pPr>
        <w:pStyle w:val="NoSpacing"/>
      </w:pPr>
    </w:p>
    <w:p w:rsidR="007F3AD0" w:rsidRDefault="002800E8" w:rsidP="00BE00EC">
      <w:pPr>
        <w:pStyle w:val="NoSpacing"/>
      </w:pPr>
      <w:r>
        <w:t>Beaver activity on Lawrence property</w:t>
      </w:r>
      <w:r w:rsidR="00BE00EC">
        <w:t xml:space="preserve">:   </w:t>
      </w:r>
      <w:r w:rsidR="00F01556">
        <w:t xml:space="preserve">Selectboard received letter from </w:t>
      </w:r>
      <w:r>
        <w:t xml:space="preserve">Fransted Campground owners expressing </w:t>
      </w:r>
      <w:r w:rsidR="00F01556">
        <w:t xml:space="preserve">their </w:t>
      </w:r>
      <w:r>
        <w:t xml:space="preserve">concern about beavers building a </w:t>
      </w:r>
      <w:r w:rsidR="00F01556">
        <w:t>new dam at</w:t>
      </w:r>
      <w:r>
        <w:t xml:space="preserve"> the old dam</w:t>
      </w:r>
      <w:r w:rsidR="009B3D15">
        <w:t xml:space="preserve"> of 5+ years ago.   Ginny </w:t>
      </w:r>
      <w:r w:rsidR="003D5132">
        <w:t xml:space="preserve">reports that she </w:t>
      </w:r>
      <w:r w:rsidR="009B3D15">
        <w:t xml:space="preserve">walked and bushwhacked </w:t>
      </w:r>
      <w:r>
        <w:t xml:space="preserve">around the </w:t>
      </w:r>
      <w:r w:rsidR="009B3D15">
        <w:t xml:space="preserve">Meadowbrook </w:t>
      </w:r>
      <w:r>
        <w:t xml:space="preserve">area on June 30, and </w:t>
      </w:r>
      <w:r w:rsidR="009B3D15">
        <w:t>saw the currently</w:t>
      </w:r>
      <w:r>
        <w:t xml:space="preserve"> active dam and current lodge</w:t>
      </w:r>
      <w:r w:rsidR="009B3D15">
        <w:t>, as well as a dam on an adjacent narrow channel, all of which are</w:t>
      </w:r>
      <w:r>
        <w:t xml:space="preserve"> well upstream</w:t>
      </w:r>
      <w:r w:rsidR="009B3D15">
        <w:t xml:space="preserve"> of the old dam</w:t>
      </w:r>
      <w:r w:rsidR="00F01556">
        <w:t>.  She says the</w:t>
      </w:r>
      <w:r w:rsidR="003D5132">
        <w:t xml:space="preserve"> furthest upstream dam</w:t>
      </w:r>
      <w:r w:rsidR="00F01556">
        <w:t xml:space="preserve"> - of 1-2 years ago - r</w:t>
      </w:r>
      <w:r w:rsidR="003D5132">
        <w:t xml:space="preserve">emains abandoned and </w:t>
      </w:r>
      <w:r w:rsidR="00923323">
        <w:t xml:space="preserve">empty. </w:t>
      </w:r>
      <w:r w:rsidR="003D5132">
        <w:t xml:space="preserve"> </w:t>
      </w:r>
      <w:proofErr w:type="spellStart"/>
      <w:r w:rsidR="003D5132">
        <w:t>Chris</w:t>
      </w:r>
      <w:proofErr w:type="spellEnd"/>
      <w:r w:rsidR="003D5132">
        <w:t xml:space="preserve"> also explored the</w:t>
      </w:r>
      <w:r w:rsidR="00F01556">
        <w:t xml:space="preserve"> area a few </w:t>
      </w:r>
      <w:r w:rsidR="003D5132">
        <w:t>weeks</w:t>
      </w:r>
      <w:r w:rsidR="00F01556">
        <w:t xml:space="preserve"> ago, </w:t>
      </w:r>
      <w:r w:rsidR="009B3D15">
        <w:t>and saw</w:t>
      </w:r>
      <w:r>
        <w:t xml:space="preserve"> additional </w:t>
      </w:r>
      <w:r w:rsidR="003D5132">
        <w:t xml:space="preserve">activity just </w:t>
      </w:r>
      <w:r>
        <w:t>below t</w:t>
      </w:r>
      <w:r w:rsidR="003D5132">
        <w:t xml:space="preserve">he old earthen/sandy log-landing berm where </w:t>
      </w:r>
      <w:r w:rsidR="00F01556">
        <w:t xml:space="preserve">the older dam was (which is </w:t>
      </w:r>
      <w:r w:rsidR="003D5132">
        <w:t>upstream a ways from Sawmill Lane</w:t>
      </w:r>
      <w:r w:rsidR="00F01556">
        <w:t>)</w:t>
      </w:r>
      <w:r w:rsidR="003D5132">
        <w:t xml:space="preserve">.   </w:t>
      </w:r>
      <w:r>
        <w:t>Discussion that the</w:t>
      </w:r>
      <w:r w:rsidR="00BE00EC">
        <w:t xml:space="preserve"> purpose of the </w:t>
      </w:r>
      <w:r>
        <w:t xml:space="preserve">conservation </w:t>
      </w:r>
      <w:r w:rsidR="00BE00EC">
        <w:t xml:space="preserve">easement </w:t>
      </w:r>
      <w:r w:rsidR="00F01556">
        <w:t xml:space="preserve">on the </w:t>
      </w:r>
      <w:r>
        <w:t xml:space="preserve">property </w:t>
      </w:r>
      <w:r w:rsidR="00923323">
        <w:t xml:space="preserve">is to </w:t>
      </w:r>
      <w:r w:rsidR="00167A74">
        <w:t>protect</w:t>
      </w:r>
      <w:r w:rsidR="00923323">
        <w:t xml:space="preserve"> </w:t>
      </w:r>
      <w:r w:rsidR="00167A74">
        <w:t>the watershed and</w:t>
      </w:r>
      <w:r w:rsidR="00BE00EC">
        <w:t xml:space="preserve"> preserve the </w:t>
      </w:r>
      <w:r w:rsidR="00167A74">
        <w:t xml:space="preserve">existing </w:t>
      </w:r>
      <w:r w:rsidR="00BE00EC">
        <w:t xml:space="preserve">flood plain. </w:t>
      </w:r>
      <w:r w:rsidR="00167A74">
        <w:t xml:space="preserve"> The beavers have been part of this ecosystem for many decades, and are going to continue to be there.   </w:t>
      </w:r>
      <w:r w:rsidR="00C146DB">
        <w:t>We</w:t>
      </w:r>
      <w:r w:rsidR="00167A74">
        <w:t xml:space="preserve"> r</w:t>
      </w:r>
      <w:r w:rsidR="00C146DB">
        <w:t>ecommend taking no action on the beaver dams.</w:t>
      </w:r>
      <w:r w:rsidR="00D57834">
        <w:t xml:space="preserve">    </w:t>
      </w:r>
      <w:r w:rsidR="007F3AD0">
        <w:t xml:space="preserve">  </w:t>
      </w:r>
    </w:p>
    <w:p w:rsidR="007F3AD0" w:rsidRDefault="007F3AD0" w:rsidP="00BE00EC">
      <w:pPr>
        <w:pStyle w:val="NoSpacing"/>
      </w:pPr>
    </w:p>
    <w:p w:rsidR="007F3AD0" w:rsidRDefault="007F3AD0" w:rsidP="00BE00EC">
      <w:pPr>
        <w:pStyle w:val="NoSpacing"/>
      </w:pPr>
      <w:r>
        <w:t xml:space="preserve">(Kim </w:t>
      </w:r>
      <w:r w:rsidR="003057DA">
        <w:t>not present for the subsequent portion of the meeting</w:t>
      </w:r>
      <w:r w:rsidR="00167A74">
        <w:t>.)</w:t>
      </w:r>
    </w:p>
    <w:p w:rsidR="00D57834" w:rsidRDefault="00D57834" w:rsidP="00BE00EC">
      <w:pPr>
        <w:pStyle w:val="NoSpacing"/>
      </w:pPr>
    </w:p>
    <w:p w:rsidR="00BE00EC" w:rsidRDefault="00D57834" w:rsidP="00BE00EC">
      <w:pPr>
        <w:pStyle w:val="NoSpacing"/>
      </w:pPr>
      <w:r>
        <w:t xml:space="preserve">Minutes </w:t>
      </w:r>
      <w:r w:rsidR="007F3AD0">
        <w:t xml:space="preserve">of June 19, 2018 reviewed.   </w:t>
      </w:r>
      <w:r>
        <w:t>Chris</w:t>
      </w:r>
      <w:r w:rsidR="007F3AD0">
        <w:t xml:space="preserve"> moves to accept, Mary seconds.  </w:t>
      </w:r>
      <w:r w:rsidR="00167A74">
        <w:t xml:space="preserve">  Unanimously approved.</w:t>
      </w:r>
    </w:p>
    <w:p w:rsidR="00246B84" w:rsidRDefault="00246B84" w:rsidP="00331B0F">
      <w:pPr>
        <w:pStyle w:val="NoSpacing"/>
      </w:pPr>
    </w:p>
    <w:p w:rsidR="00D57834" w:rsidRDefault="001D0747" w:rsidP="00331B0F">
      <w:pPr>
        <w:pStyle w:val="NoSpacing"/>
      </w:pPr>
      <w:r>
        <w:t xml:space="preserve">DOT </w:t>
      </w:r>
      <w:r w:rsidR="00167A74">
        <w:t xml:space="preserve">Wetlands permit application </w:t>
      </w:r>
      <w:r>
        <w:t xml:space="preserve">for new Route 18 Lafayette Brook Bridge:   Received by us &gt; 30 days after date on application/addenda.   Discussion that this project </w:t>
      </w:r>
      <w:r w:rsidR="00167A74">
        <w:t xml:space="preserve">was </w:t>
      </w:r>
      <w:r>
        <w:t>initially noticed several years ago.   It</w:t>
      </w:r>
      <w:r w:rsidR="00167A74">
        <w:t xml:space="preserve"> involves some rerouting of stream w/rip-rap</w:t>
      </w:r>
      <w:r>
        <w:t xml:space="preserve"> due to the abrupt curve after current bridge, apparently</w:t>
      </w:r>
      <w:r w:rsidR="00167A74">
        <w:t>.</w:t>
      </w:r>
      <w:r>
        <w:t xml:space="preserve">   </w:t>
      </w:r>
      <w:r w:rsidR="00167A74">
        <w:t>No action taken.</w:t>
      </w:r>
    </w:p>
    <w:p w:rsidR="004530DF" w:rsidRDefault="004530DF" w:rsidP="00331B0F">
      <w:pPr>
        <w:pStyle w:val="NoSpacing"/>
      </w:pPr>
    </w:p>
    <w:p w:rsidR="00DF1180" w:rsidRDefault="001D0747" w:rsidP="00331B0F">
      <w:pPr>
        <w:pStyle w:val="NoSpacing"/>
      </w:pPr>
      <w:r>
        <w:t xml:space="preserve">Profile Lake plans:    </w:t>
      </w:r>
      <w:r w:rsidR="004530DF">
        <w:t>Jill received</w:t>
      </w:r>
      <w:r w:rsidR="003057DA">
        <w:t xml:space="preserve"> </w:t>
      </w:r>
      <w:r>
        <w:t xml:space="preserve">emailed </w:t>
      </w:r>
      <w:r w:rsidR="003057DA">
        <w:t>map of plans for the Profile Lake from NH DRED on 6/19</w:t>
      </w:r>
      <w:r>
        <w:t xml:space="preserve"> or 6/20, </w:t>
      </w:r>
      <w:r w:rsidR="003057DA">
        <w:t>after our last FCC meeting, and forwarded</w:t>
      </w:r>
      <w:r>
        <w:t xml:space="preserve"> to each of us.   Discussion today that it was d</w:t>
      </w:r>
      <w:r w:rsidR="003057DA">
        <w:t xml:space="preserve">ifficult to navigate due to the </w:t>
      </w:r>
      <w:r>
        <w:t>size/</w:t>
      </w:r>
      <w:r w:rsidR="004E38A8">
        <w:t xml:space="preserve">formatting of the plans.   </w:t>
      </w:r>
      <w:r w:rsidR="003057DA">
        <w:t>Ginny reports that she eventually deciph</w:t>
      </w:r>
      <w:r w:rsidR="00DF1180">
        <w:t xml:space="preserve">ered the </w:t>
      </w:r>
      <w:r w:rsidR="00621DAA">
        <w:t xml:space="preserve">revised </w:t>
      </w:r>
      <w:r w:rsidR="004E38A8">
        <w:t>plans [which involve as noted in June 19 minutes -</w:t>
      </w:r>
      <w:r w:rsidR="00DF1180">
        <w:t>wetlands alterations at the north end</w:t>
      </w:r>
      <w:r w:rsidR="004E38A8">
        <w:t xml:space="preserve"> with a bridge/walkway, a </w:t>
      </w:r>
      <w:r w:rsidR="00DF1180">
        <w:t xml:space="preserve">fishing platform built into the northeast end, and </w:t>
      </w:r>
      <w:r w:rsidR="004E38A8">
        <w:t xml:space="preserve">bridge </w:t>
      </w:r>
      <w:r w:rsidR="00DF1180">
        <w:t xml:space="preserve">at the </w:t>
      </w:r>
      <w:r w:rsidR="00621DAA">
        <w:t xml:space="preserve">Pemi River </w:t>
      </w:r>
      <w:r w:rsidR="00DF1180">
        <w:t xml:space="preserve">outlet at the </w:t>
      </w:r>
      <w:r>
        <w:t xml:space="preserve">south </w:t>
      </w:r>
      <w:r w:rsidR="00DF1180">
        <w:t xml:space="preserve">end </w:t>
      </w:r>
      <w:r>
        <w:t xml:space="preserve">of </w:t>
      </w:r>
      <w:r w:rsidR="004E38A8">
        <w:t xml:space="preserve">the lake]. </w:t>
      </w:r>
      <w:r w:rsidR="00DF1180">
        <w:t xml:space="preserve"> </w:t>
      </w:r>
      <w:r w:rsidR="004E38A8">
        <w:t xml:space="preserve">Some trees will be cut. </w:t>
      </w:r>
      <w:r w:rsidR="00DF1180">
        <w:t xml:space="preserve"> On 7/10/18 she </w:t>
      </w:r>
      <w:r>
        <w:t xml:space="preserve">walked around </w:t>
      </w:r>
      <w:r w:rsidR="00DF1180">
        <w:t>most of Profile Lake, except the rip-rap portion abutting I-93.    There</w:t>
      </w:r>
      <w:r w:rsidR="00B81FB3">
        <w:t xml:space="preserve"> was a lot of flagging tape </w:t>
      </w:r>
      <w:r w:rsidR="00DF1180">
        <w:t>around the south end</w:t>
      </w:r>
      <w:r>
        <w:t xml:space="preserve">.   </w:t>
      </w:r>
      <w:r w:rsidR="00DF1180">
        <w:t xml:space="preserve"> She </w:t>
      </w:r>
      <w:r w:rsidR="00B81FB3">
        <w:t xml:space="preserve">thinks wetlands at both ends of the lake will still be negatively impacted, as will the view from I-93 of the north end of the lake.   </w:t>
      </w:r>
      <w:r w:rsidR="00372A95">
        <w:t>It isn’t as bad as</w:t>
      </w:r>
      <w:r w:rsidR="00621DAA">
        <w:t xml:space="preserve"> last year’s plan.  </w:t>
      </w:r>
      <w:r w:rsidR="00B81FB3">
        <w:t xml:space="preserve">The traffic noise </w:t>
      </w:r>
      <w:r w:rsidR="00621DAA">
        <w:t xml:space="preserve">of the revised project remains </w:t>
      </w:r>
      <w:r w:rsidR="00B81FB3">
        <w:t xml:space="preserve">a </w:t>
      </w:r>
      <w:r w:rsidR="00621DAA">
        <w:t xml:space="preserve">big </w:t>
      </w:r>
      <w:r w:rsidR="00B81FB3">
        <w:t xml:space="preserve">negative for attracting visitors.   </w:t>
      </w:r>
      <w:r w:rsidR="00621DAA">
        <w:t xml:space="preserve">She </w:t>
      </w:r>
      <w:r w:rsidR="00B81FB3">
        <w:t>thinks the project is unnecessary and unhelpful, but doesn’t think FCC will have any impact</w:t>
      </w:r>
      <w:r w:rsidR="00621DAA">
        <w:t xml:space="preserve"> on the ultimate State decision</w:t>
      </w:r>
      <w:r w:rsidR="00B81FB3">
        <w:t xml:space="preserve"> by objecting to the revised plans. </w:t>
      </w:r>
      <w:r w:rsidR="00621DAA">
        <w:t xml:space="preserve">  </w:t>
      </w:r>
      <w:r w:rsidR="00B81FB3">
        <w:t>Discussion re this</w:t>
      </w:r>
      <w:r w:rsidR="00621DAA">
        <w:t xml:space="preserve">.   </w:t>
      </w:r>
      <w:r w:rsidR="00B81FB3">
        <w:t>No action taken.</w:t>
      </w:r>
    </w:p>
    <w:p w:rsidR="005D01D2" w:rsidRDefault="00FE6504" w:rsidP="00331B0F">
      <w:pPr>
        <w:pStyle w:val="NoSpacing"/>
      </w:pPr>
      <w:r>
        <w:lastRenderedPageBreak/>
        <w:t>McKenz</w:t>
      </w:r>
      <w:r w:rsidR="000713A3">
        <w:t xml:space="preserve">ie </w:t>
      </w:r>
      <w:proofErr w:type="gramStart"/>
      <w:r w:rsidR="000713A3">
        <w:t>Woods</w:t>
      </w:r>
      <w:proofErr w:type="gramEnd"/>
      <w:r w:rsidR="000713A3">
        <w:t xml:space="preserve"> conservation easement:   Before posting the conservation easement placards, we need to</w:t>
      </w:r>
      <w:r w:rsidR="00AD68DB">
        <w:t xml:space="preserve"> hear update from Red on </w:t>
      </w:r>
      <w:r w:rsidR="000713A3">
        <w:t>the location of the corner closest to Wells Road.  No new info on owners’ plans.</w:t>
      </w:r>
      <w:r w:rsidR="00621DAA">
        <w:t xml:space="preserve">  It doesn’t appear thus far that the trails within the easement have been encroached upon.</w:t>
      </w:r>
    </w:p>
    <w:p w:rsidR="006908F4" w:rsidRDefault="006908F4" w:rsidP="00331B0F">
      <w:pPr>
        <w:pStyle w:val="NoSpacing"/>
      </w:pPr>
    </w:p>
    <w:p w:rsidR="006908F4" w:rsidRDefault="006908F4" w:rsidP="00331B0F">
      <w:pPr>
        <w:pStyle w:val="NoSpacing"/>
      </w:pPr>
      <w:r>
        <w:t>Crocker Property:  Chris</w:t>
      </w:r>
      <w:r w:rsidR="0066244B">
        <w:t xml:space="preserve"> says property </w:t>
      </w:r>
      <w:bookmarkStart w:id="0" w:name="_GoBack"/>
      <w:bookmarkEnd w:id="0"/>
      <w:r>
        <w:t>title not yet transferred to Ammonoosuc</w:t>
      </w:r>
      <w:r w:rsidR="0066244B">
        <w:t xml:space="preserve"> Conservation Trust.  Nothing for FCC to discuss yet.</w:t>
      </w:r>
    </w:p>
    <w:p w:rsidR="005D01D2" w:rsidRDefault="005D01D2" w:rsidP="00331B0F">
      <w:pPr>
        <w:pStyle w:val="NoSpacing"/>
      </w:pPr>
    </w:p>
    <w:p w:rsidR="000713A3" w:rsidRDefault="005D01D2" w:rsidP="005D01D2">
      <w:pPr>
        <w:pStyle w:val="NoSpacing"/>
      </w:pPr>
      <w:r>
        <w:t xml:space="preserve">Next meeting:    </w:t>
      </w:r>
      <w:r w:rsidR="007F3AD0">
        <w:t>Sept 18</w:t>
      </w:r>
      <w:r w:rsidR="00621DAA">
        <w:t>, 4:30 pm (note new afternoon time).</w:t>
      </w:r>
    </w:p>
    <w:p w:rsidR="005D01D2" w:rsidRDefault="005D01D2" w:rsidP="005D01D2">
      <w:pPr>
        <w:pStyle w:val="NoSpacing"/>
      </w:pPr>
    </w:p>
    <w:p w:rsidR="005D01D2" w:rsidRDefault="005D01D2" w:rsidP="005D01D2">
      <w:pPr>
        <w:pStyle w:val="NoSpacing"/>
      </w:pPr>
      <w:r w:rsidRPr="00B85201">
        <w:rPr>
          <w:sz w:val="18"/>
          <w:szCs w:val="18"/>
        </w:rPr>
        <w:t>Minutes by Ginny Jeffryes.</w:t>
      </w:r>
      <w:r>
        <w:t xml:space="preserve"> </w:t>
      </w:r>
    </w:p>
    <w:p w:rsidR="005D01D2" w:rsidRDefault="005D01D2" w:rsidP="00331B0F">
      <w:pPr>
        <w:pStyle w:val="NoSpacing"/>
      </w:pPr>
    </w:p>
    <w:sectPr w:rsidR="005D01D2" w:rsidSect="00331B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F"/>
    <w:rsid w:val="000713A3"/>
    <w:rsid w:val="00167A74"/>
    <w:rsid w:val="00172C73"/>
    <w:rsid w:val="001D0747"/>
    <w:rsid w:val="00246B84"/>
    <w:rsid w:val="002800E8"/>
    <w:rsid w:val="003057DA"/>
    <w:rsid w:val="00331B0F"/>
    <w:rsid w:val="00372A95"/>
    <w:rsid w:val="003D5132"/>
    <w:rsid w:val="004530DF"/>
    <w:rsid w:val="004E38A8"/>
    <w:rsid w:val="005814AF"/>
    <w:rsid w:val="005D01D2"/>
    <w:rsid w:val="00621DAA"/>
    <w:rsid w:val="0066244B"/>
    <w:rsid w:val="006908F4"/>
    <w:rsid w:val="006F0F9E"/>
    <w:rsid w:val="007F3AD0"/>
    <w:rsid w:val="00923323"/>
    <w:rsid w:val="009B3D15"/>
    <w:rsid w:val="00A24F3D"/>
    <w:rsid w:val="00A311F3"/>
    <w:rsid w:val="00AD68DB"/>
    <w:rsid w:val="00B37ED0"/>
    <w:rsid w:val="00B81FB3"/>
    <w:rsid w:val="00BE00EC"/>
    <w:rsid w:val="00C146DB"/>
    <w:rsid w:val="00D57834"/>
    <w:rsid w:val="00D73177"/>
    <w:rsid w:val="00DF1180"/>
    <w:rsid w:val="00EF2B80"/>
    <w:rsid w:val="00F01556"/>
    <w:rsid w:val="00F71812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1ACAA-5C17-40B7-9F53-E5F3CA2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16</cp:revision>
  <dcterms:created xsi:type="dcterms:W3CDTF">2018-08-07T11:50:00Z</dcterms:created>
  <dcterms:modified xsi:type="dcterms:W3CDTF">2018-08-13T15:26:00Z</dcterms:modified>
</cp:coreProperties>
</file>