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Lafayette Recreational August 6th Minutes held at The Dow in Franconia, NH.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attendance:  Kent Butterfield, Mike McKeever, Launa Glover, Adam Boyer, Meghan McPhaul, Nicole MacKay, Gillian Cahill and Gordie Johnk. </w:t>
      </w:r>
    </w:p>
    <w:p w:rsidR="00000000" w:rsidDel="00000000" w:rsidP="00000000" w:rsidRDefault="00000000" w:rsidRPr="00000000" w14:paraId="00000004">
      <w:pPr>
        <w:rPr/>
      </w:pPr>
      <w:r w:rsidDel="00000000" w:rsidR="00000000" w:rsidRPr="00000000">
        <w:rPr>
          <w:rtl w:val="0"/>
        </w:rPr>
        <w:t xml:space="preserve">Kim Cowles joined 4:04 pm Cindy Berlack joined later.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Called to session 4:01</w:t>
      </w:r>
    </w:p>
    <w:p w:rsidR="00000000" w:rsidDel="00000000" w:rsidP="00000000" w:rsidRDefault="00000000" w:rsidRPr="00000000" w14:paraId="00000007">
      <w:pPr>
        <w:rPr/>
      </w:pPr>
      <w:r w:rsidDel="00000000" w:rsidR="00000000" w:rsidRPr="00000000">
        <w:rPr>
          <w:rtl w:val="0"/>
        </w:rPr>
        <w:t xml:space="preserve">Committee approved June minutes @ 4:01</w:t>
      </w:r>
    </w:p>
    <w:p w:rsidR="00000000" w:rsidDel="00000000" w:rsidP="00000000" w:rsidRDefault="00000000" w:rsidRPr="00000000" w14:paraId="00000008">
      <w:pPr>
        <w:rPr/>
      </w:pPr>
      <w:r w:rsidDel="00000000" w:rsidR="00000000" w:rsidRPr="00000000">
        <w:rPr>
          <w:rtl w:val="0"/>
        </w:rPr>
        <w:t xml:space="preserve">Committee approved July minutes with edit @ 4:02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Gillian started the meeting discussing the Summer Rec program.</w:t>
      </w:r>
    </w:p>
    <w:p w:rsidR="00000000" w:rsidDel="00000000" w:rsidP="00000000" w:rsidRDefault="00000000" w:rsidRPr="00000000" w14:paraId="0000000B">
      <w:pPr>
        <w:rPr/>
      </w:pPr>
      <w:r w:rsidDel="00000000" w:rsidR="00000000" w:rsidRPr="00000000">
        <w:rPr>
          <w:rtl w:val="0"/>
        </w:rPr>
        <w:t xml:space="preserve">The second session has four groups and they have been located at the following local areas:</w:t>
      </w:r>
    </w:p>
    <w:p w:rsidR="00000000" w:rsidDel="00000000" w:rsidP="00000000" w:rsidRDefault="00000000" w:rsidRPr="00000000" w14:paraId="0000000C">
      <w:pPr>
        <w:rPr/>
      </w:pPr>
      <w:r w:rsidDel="00000000" w:rsidR="00000000" w:rsidRPr="00000000">
        <w:rPr>
          <w:rtl w:val="0"/>
        </w:rPr>
        <w:t xml:space="preserve">1- Tamarack</w:t>
      </w:r>
    </w:p>
    <w:p w:rsidR="00000000" w:rsidDel="00000000" w:rsidP="00000000" w:rsidRDefault="00000000" w:rsidRPr="00000000" w14:paraId="0000000D">
      <w:pPr>
        <w:rPr/>
      </w:pPr>
      <w:r w:rsidDel="00000000" w:rsidR="00000000" w:rsidRPr="00000000">
        <w:rPr>
          <w:rtl w:val="0"/>
        </w:rPr>
        <w:t xml:space="preserve">2. Copper Cannon Camp</w:t>
      </w:r>
    </w:p>
    <w:p w:rsidR="00000000" w:rsidDel="00000000" w:rsidP="00000000" w:rsidRDefault="00000000" w:rsidRPr="00000000" w14:paraId="0000000E">
      <w:pPr>
        <w:rPr/>
      </w:pPr>
      <w:r w:rsidDel="00000000" w:rsidR="00000000" w:rsidRPr="00000000">
        <w:rPr>
          <w:rtl w:val="0"/>
        </w:rPr>
        <w:t xml:space="preserve">3.  Lafayette Regional School</w:t>
      </w:r>
    </w:p>
    <w:p w:rsidR="00000000" w:rsidDel="00000000" w:rsidP="00000000" w:rsidRDefault="00000000" w:rsidRPr="00000000" w14:paraId="0000000F">
      <w:pPr>
        <w:rPr/>
      </w:pPr>
      <w:r w:rsidDel="00000000" w:rsidR="00000000" w:rsidRPr="00000000">
        <w:rPr>
          <w:rtl w:val="0"/>
        </w:rPr>
        <w:t xml:space="preserve">4. Franconia skating rink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were not able to have the program at the pavilion in Franconia due to the lack of bathrooms.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What has been challenging?</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-Pollen has been an issue</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Thermometer broke/inaccurate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What has worked well?</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campers know the expectations of the new guidelines and have been following the expectations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Overall, parents and community have been happy with the program.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Summer Rec program ends 8/13 for the campers.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Looking forward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Kim mentioned the movie night went well and drew a nice crowd.  The cars were in a semicircle.  She guessed about 30 cars attended. </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Mostly locals which was nice to see.</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Some individuals decided to bring chairs or blankets. </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The next movie night should be a bit shorter in length.</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Jeff donated the first movie night which was incredibly thoughtful.  </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They took all donations collected to the local food bank.</w:t>
      </w:r>
    </w:p>
    <w:p w:rsidR="00000000" w:rsidDel="00000000" w:rsidP="00000000" w:rsidRDefault="00000000" w:rsidRPr="00000000" w14:paraId="00000024">
      <w:pPr>
        <w:rPr/>
      </w:pPr>
      <w:r w:rsidDel="00000000" w:rsidR="00000000" w:rsidRPr="00000000">
        <w:rPr>
          <w:b w:val="1"/>
          <w:rtl w:val="0"/>
        </w:rPr>
        <w:t xml:space="preserve">Next movie night will be August 29th @ 8 pm</w:t>
      </w:r>
      <w:r w:rsidDel="00000000" w:rsidR="00000000" w:rsidRPr="00000000">
        <w:rPr>
          <w:rtl w:val="0"/>
        </w:rPr>
        <w:t xml:space="preserve"> and it was sponsored by a local resident.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Chamber Players have been playing which has been really wonderful.  Chairs get scattered to encourage social distancing and the band plays in the pavilion.</w:t>
      </w:r>
    </w:p>
    <w:p w:rsidR="00000000" w:rsidDel="00000000" w:rsidP="00000000" w:rsidRDefault="00000000" w:rsidRPr="00000000" w14:paraId="00000027">
      <w:pPr>
        <w:rPr/>
      </w:pPr>
      <w:r w:rsidDel="00000000" w:rsidR="00000000" w:rsidRPr="00000000">
        <w:rPr>
          <w:rtl w:val="0"/>
        </w:rPr>
        <w:t xml:space="preserve">Saturday and Sunday will be the next concert.  </w:t>
      </w:r>
    </w:p>
    <w:p w:rsidR="00000000" w:rsidDel="00000000" w:rsidP="00000000" w:rsidRDefault="00000000" w:rsidRPr="00000000" w14:paraId="00000028">
      <w:pPr>
        <w:rPr/>
      </w:pPr>
      <w:r w:rsidDel="00000000" w:rsidR="00000000" w:rsidRPr="00000000">
        <w:rPr>
          <w:rtl w:val="0"/>
        </w:rPr>
        <w:t xml:space="preserve">Donations are welcome.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Kim brought up events (fireworks and concert) on August 22nd. </w:t>
      </w:r>
    </w:p>
    <w:p w:rsidR="00000000" w:rsidDel="00000000" w:rsidP="00000000" w:rsidRDefault="00000000" w:rsidRPr="00000000" w14:paraId="0000002B">
      <w:pPr>
        <w:rPr/>
      </w:pPr>
      <w:r w:rsidDel="00000000" w:rsidR="00000000" w:rsidRPr="00000000">
        <w:rPr>
          <w:rtl w:val="0"/>
        </w:rPr>
        <w:t xml:space="preserve">She was wondering how the board felt regarding fireworks and hosting the Wicked Smart Horn Band at the Dow.</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Discussion among the board members and Kim about social distancing and how difficult it would be to police social distancing with the fireworks</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Spraying painting circles could work for the band but not likely for the fireworks due to safety restrictions.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It was decided by committee to split the two events (Fireworks and Band playing)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Board recommends we hold off on Fireworks until next year and the money can roll over.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Board is happy to move forward with hosting the Wicked Smart Horn Band at the pavilion on August 22nd from 7-9 pm.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It’s more likely people will social distance and it’s expected people take out the trash they bring in.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Advertising of the concert-</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Kim will email local recreation families to invite them to the concert.</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Event is on the website already.</w:t>
      </w:r>
    </w:p>
    <w:p w:rsidR="00000000" w:rsidDel="00000000" w:rsidP="00000000" w:rsidRDefault="00000000" w:rsidRPr="00000000" w14:paraId="0000003C">
      <w:pPr>
        <w:numPr>
          <w:ilvl w:val="0"/>
          <w:numId w:val="2"/>
        </w:numPr>
        <w:ind w:left="720" w:hanging="360"/>
        <w:jc w:val="both"/>
        <w:rPr>
          <w:u w:val="none"/>
        </w:rPr>
      </w:pPr>
      <w:r w:rsidDel="00000000" w:rsidR="00000000" w:rsidRPr="00000000">
        <w:rPr>
          <w:rtl w:val="0"/>
        </w:rPr>
        <w:t xml:space="preserve">Kim will create a Facebook event a week prior.</w:t>
      </w:r>
    </w:p>
    <w:p w:rsidR="00000000" w:rsidDel="00000000" w:rsidP="00000000" w:rsidRDefault="00000000" w:rsidRPr="00000000" w14:paraId="0000003D">
      <w:pPr>
        <w:numPr>
          <w:ilvl w:val="0"/>
          <w:numId w:val="2"/>
        </w:numPr>
        <w:ind w:left="720" w:hanging="360"/>
        <w:jc w:val="both"/>
        <w:rPr>
          <w:u w:val="none"/>
        </w:rPr>
      </w:pPr>
      <w:r w:rsidDel="00000000" w:rsidR="00000000" w:rsidRPr="00000000">
        <w:rPr>
          <w:rtl w:val="0"/>
        </w:rPr>
        <w:t xml:space="preserve">We will have designated groups on the Dow to encourage social distancing and the use of masks will be recommended.</w:t>
      </w:r>
    </w:p>
    <w:p w:rsidR="00000000" w:rsidDel="00000000" w:rsidP="00000000" w:rsidRDefault="00000000" w:rsidRPr="00000000" w14:paraId="0000003E">
      <w:pPr>
        <w:numPr>
          <w:ilvl w:val="0"/>
          <w:numId w:val="2"/>
        </w:numPr>
        <w:ind w:left="720" w:hanging="360"/>
        <w:jc w:val="both"/>
        <w:rPr>
          <w:u w:val="none"/>
        </w:rPr>
      </w:pPr>
      <w:r w:rsidDel="00000000" w:rsidR="00000000" w:rsidRPr="00000000">
        <w:rPr>
          <w:rtl w:val="0"/>
        </w:rPr>
        <w:t xml:space="preserve">Band will likely advertise themselves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Soccer-</w:t>
      </w:r>
    </w:p>
    <w:p w:rsidR="00000000" w:rsidDel="00000000" w:rsidP="00000000" w:rsidRDefault="00000000" w:rsidRPr="00000000" w14:paraId="00000041">
      <w:pPr>
        <w:rPr/>
      </w:pPr>
      <w:r w:rsidDel="00000000" w:rsidR="00000000" w:rsidRPr="00000000">
        <w:rPr>
          <w:rtl w:val="0"/>
        </w:rPr>
        <w:t xml:space="preserve">What will this season look like?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Kim mentioned all local Rec departments gathered together to discuss what fall sports would look like to them.  Most of the departments want to mirror each other for consistency in the north country. </w:t>
      </w:r>
    </w:p>
    <w:p w:rsidR="00000000" w:rsidDel="00000000" w:rsidP="00000000" w:rsidRDefault="00000000" w:rsidRPr="00000000" w14:paraId="00000044">
      <w:pPr>
        <w:ind w:left="0" w:firstLine="0"/>
        <w:rPr/>
      </w:pPr>
      <w:r w:rsidDel="00000000" w:rsidR="00000000" w:rsidRPr="00000000">
        <w:rPr>
          <w:rtl w:val="0"/>
        </w:rPr>
        <w:t xml:space="preserve">Common ideas:</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Keeping children in cohorts</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All soccer stays in house - no games with other schools</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It’s likely the soccer season is to work on skills and drills.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means likely no Halloween Cup and No League Soccer.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Decision is made by the committee that we will put on the website that we will have soccer as of right now but more information will follow.</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Start date will be the second week in September once more specifics are released from schools.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DHHS awarded our program $18,000 for emergency funds.</w:t>
      </w:r>
    </w:p>
    <w:p w:rsidR="00000000" w:rsidDel="00000000" w:rsidP="00000000" w:rsidRDefault="00000000" w:rsidRPr="00000000" w14:paraId="00000050">
      <w:pPr>
        <w:rPr/>
      </w:pPr>
      <w:r w:rsidDel="00000000" w:rsidR="00000000" w:rsidRPr="00000000">
        <w:rPr>
          <w:rtl w:val="0"/>
        </w:rPr>
        <w:t xml:space="preserve">This money must be allocated for loss of income, increased cost supplies and wages of our staff.</w:t>
      </w:r>
    </w:p>
    <w:p w:rsidR="00000000" w:rsidDel="00000000" w:rsidP="00000000" w:rsidRDefault="00000000" w:rsidRPr="00000000" w14:paraId="00000051">
      <w:pPr>
        <w:rPr/>
      </w:pPr>
      <w:r w:rsidDel="00000000" w:rsidR="00000000" w:rsidRPr="00000000">
        <w:rPr>
          <w:rtl w:val="0"/>
        </w:rPr>
        <w:t xml:space="preserve">Our program brought in less money from lower enrollment this summer. </w:t>
      </w:r>
    </w:p>
    <w:p w:rsidR="00000000" w:rsidDel="00000000" w:rsidP="00000000" w:rsidRDefault="00000000" w:rsidRPr="00000000" w14:paraId="00000052">
      <w:pPr>
        <w:rPr/>
      </w:pPr>
      <w:r w:rsidDel="00000000" w:rsidR="00000000" w:rsidRPr="00000000">
        <w:rPr>
          <w:rtl w:val="0"/>
        </w:rPr>
        <w:t xml:space="preserve">$15,000 income which was $6,000 less than what we budgeted for.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Kim proposes a 10% bonus for our counselors which will be allocated from the grant funds.</w:t>
      </w:r>
    </w:p>
    <w:p w:rsidR="00000000" w:rsidDel="00000000" w:rsidP="00000000" w:rsidRDefault="00000000" w:rsidRPr="00000000" w14:paraId="00000055">
      <w:pPr>
        <w:rPr/>
      </w:pPr>
      <w:r w:rsidDel="00000000" w:rsidR="00000000" w:rsidRPr="00000000">
        <w:rPr>
          <w:rtl w:val="0"/>
        </w:rPr>
        <w:t xml:space="preserve">She mentions how hard they worked this summer to follow guidelines, how well they did and how we’re not as competitive to other local job positions.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 board members were all in agreement that the bonus was deserved and should pass.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Gordie made a motion to adjourn and Mike seconded the motion @ 5:06 pm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