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35" w:rsidRPr="00E32035" w:rsidRDefault="00E32035" w:rsidP="00E32035">
      <w:pPr>
        <w:pStyle w:val="NoSpacing"/>
        <w:jc w:val="center"/>
        <w:rPr>
          <w:b/>
        </w:rPr>
      </w:pPr>
      <w:r>
        <w:rPr>
          <w:b/>
        </w:rPr>
        <w:t>L</w:t>
      </w:r>
      <w:r w:rsidRPr="00E32035">
        <w:rPr>
          <w:b/>
        </w:rPr>
        <w:t>afayette Recreation Committee</w:t>
      </w:r>
    </w:p>
    <w:p w:rsidR="00E32035" w:rsidRDefault="00E32035" w:rsidP="00E32035">
      <w:pPr>
        <w:pStyle w:val="NoSpacing"/>
        <w:jc w:val="center"/>
      </w:pPr>
      <w:r w:rsidRPr="00E32035">
        <w:rPr>
          <w:b/>
        </w:rPr>
        <w:t>Meeting minutes, June 4</w:t>
      </w:r>
      <w:r w:rsidRPr="00E32035">
        <w:rPr>
          <w:b/>
          <w:vertAlign w:val="superscript"/>
        </w:rPr>
        <w:t>th</w:t>
      </w:r>
      <w:r w:rsidRPr="00E32035">
        <w:rPr>
          <w:b/>
        </w:rPr>
        <w:t>, 2020</w:t>
      </w:r>
    </w:p>
    <w:p w:rsidR="00E32035" w:rsidRDefault="00E32035" w:rsidP="00526DF9"/>
    <w:p w:rsidR="00526DF9" w:rsidRDefault="00526DF9" w:rsidP="00526DF9">
      <w:r>
        <w:t>Attending, via Zoom conference call: Committee members Launa Glover, Nicole MacKay, Mike McKeever, Kent Butterfield, Gordie Johnk, Meghan McPhaul; Rec Director Kim Cowles,</w:t>
      </w:r>
    </w:p>
    <w:p w:rsidR="00526DF9" w:rsidRDefault="00526DF9" w:rsidP="00526DF9">
      <w:r>
        <w:t>Summer program leader Gillian Cahill</w:t>
      </w:r>
    </w:p>
    <w:p w:rsidR="00526DF9" w:rsidRDefault="00526DF9" w:rsidP="00526DF9">
      <w:r>
        <w:t>Guest Attendee: Chris Wilkins</w:t>
      </w:r>
    </w:p>
    <w:p w:rsidR="00526DF9" w:rsidRDefault="00526DF9" w:rsidP="00526DF9">
      <w:r>
        <w:t>Absent: Cindy Berlack, Adam Boyer</w:t>
      </w:r>
    </w:p>
    <w:p w:rsidR="006A0F4E" w:rsidRDefault="00526DF9">
      <w:r w:rsidRPr="00526DF9">
        <w:t>Meeting called to order at 3 p.m.</w:t>
      </w:r>
    </w:p>
    <w:p w:rsidR="00526DF9" w:rsidRDefault="00526DF9">
      <w:r>
        <w:t>We approved m</w:t>
      </w:r>
      <w:r w:rsidR="00E32035">
        <w:t>inutes from our last meeting.  (Gordie/Kent)</w:t>
      </w:r>
    </w:p>
    <w:p w:rsidR="00526DF9" w:rsidRDefault="006A0F4E">
      <w:r>
        <w:t>Kim reviewed the Excel spreadsheet with estimates costs for the counselor’s costs and areas for meeting. No t-shirt, pool</w:t>
      </w:r>
      <w:r w:rsidR="00526DF9">
        <w:t xml:space="preserve"> or bus expense</w:t>
      </w:r>
      <w:r w:rsidR="00E71585">
        <w:t>s</w:t>
      </w:r>
      <w:r w:rsidR="00526DF9">
        <w:t xml:space="preserve"> this year. This will add more money </w:t>
      </w:r>
      <w:r>
        <w:t>for cleaning supplies</w:t>
      </w:r>
      <w:r w:rsidR="00526DF9">
        <w:t>. With this extra money</w:t>
      </w:r>
      <w:r>
        <w:t>, do we want t</w:t>
      </w:r>
      <w:r w:rsidR="00526DF9">
        <w:t>o pay Cooper Cannon and Tamarac?</w:t>
      </w:r>
      <w:r>
        <w:t xml:space="preserve"> Should be close to extra $4000.00 before the grant money. </w:t>
      </w:r>
    </w:p>
    <w:p w:rsidR="006A0F4E" w:rsidRDefault="006A0F4E">
      <w:r>
        <w:t>Cooper C</w:t>
      </w:r>
      <w:r w:rsidR="00F16CEC">
        <w:t xml:space="preserve">annon would like us to be their facility </w:t>
      </w:r>
      <w:r w:rsidR="00E71585">
        <w:t>for only the</w:t>
      </w:r>
      <w:r>
        <w:t xml:space="preserve"> </w:t>
      </w:r>
      <w:r w:rsidR="00526DF9">
        <w:t>second half</w:t>
      </w:r>
      <w:r>
        <w:t xml:space="preserve"> of the summer. </w:t>
      </w:r>
      <w:r w:rsidR="00F16CEC">
        <w:t xml:space="preserve">Pete will be available as a life guard. </w:t>
      </w:r>
      <w:r>
        <w:t>Tamarack can do tennis lessons if we’d like.</w:t>
      </w:r>
      <w:r w:rsidR="00F16CEC">
        <w:t xml:space="preserve"> Chuck &amp; Pete will fill in for the adults at these locations.</w:t>
      </w:r>
    </w:p>
    <w:p w:rsidR="006A0F4E" w:rsidRDefault="00F16CEC">
      <w:r>
        <w:t xml:space="preserve">Kim spoke to the Community church as a backup </w:t>
      </w:r>
      <w:r w:rsidR="006A0F4E">
        <w:t xml:space="preserve">in case of </w:t>
      </w:r>
      <w:r>
        <w:t xml:space="preserve">heavy </w:t>
      </w:r>
      <w:r w:rsidR="006A0F4E">
        <w:t>rain</w:t>
      </w:r>
      <w:r>
        <w:t>/lightening. M</w:t>
      </w:r>
      <w:r w:rsidR="006A0F4E">
        <w:t xml:space="preserve">ost of the </w:t>
      </w:r>
      <w:r>
        <w:t xml:space="preserve">church </w:t>
      </w:r>
      <w:r w:rsidR="006A0F4E">
        <w:t xml:space="preserve">board has replied with a positive response.  </w:t>
      </w:r>
      <w:r>
        <w:t>At this time, we only have 4 indoor places for the first session and 5 for the 2</w:t>
      </w:r>
      <w:r w:rsidRPr="00F16CEC">
        <w:rPr>
          <w:vertAlign w:val="superscript"/>
        </w:rPr>
        <w:t>nd</w:t>
      </w:r>
      <w:r>
        <w:t xml:space="preserve"> session. This is due to the fact we cannot use Cooper Cannon for the first session. Kim will look into other alternatives.  If one is not found, we may go with 32 children instead of 40 for the first session.  </w:t>
      </w:r>
    </w:p>
    <w:p w:rsidR="005A067E" w:rsidRDefault="00F16CEC">
      <w:r>
        <w:t xml:space="preserve">Kim will mention to </w:t>
      </w:r>
      <w:r w:rsidR="005A067E">
        <w:t>families that we might</w:t>
      </w:r>
      <w:r>
        <w:t xml:space="preserve"> cancel camp for the day if they are predicting heavy </w:t>
      </w:r>
      <w:r w:rsidR="005A067E">
        <w:t>rain</w:t>
      </w:r>
      <w:r>
        <w:t>.</w:t>
      </w:r>
    </w:p>
    <w:p w:rsidR="005A067E" w:rsidRDefault="005A067E">
      <w:r>
        <w:t>Kent asked if our insurance will cover in the different locations?  Yes, this can be done for no additional costs.</w:t>
      </w:r>
    </w:p>
    <w:p w:rsidR="00F16CEC" w:rsidRDefault="005A067E" w:rsidP="00F16CEC">
      <w:r>
        <w:t xml:space="preserve">Kim will reach out to the counselors tonight to make sure they are still </w:t>
      </w:r>
      <w:r w:rsidR="00F16CEC">
        <w:t>available. S</w:t>
      </w:r>
      <w:r>
        <w:t xml:space="preserve">he will reach out to Lafayette families </w:t>
      </w:r>
      <w:r w:rsidR="00F16CEC">
        <w:t>first to get final numbers, and if needed she will come up with a non-residential fee if needed</w:t>
      </w:r>
      <w:r w:rsidR="00E71585">
        <w:t>. We will decide once we see the numbers whether we open it up to employee’s children that will be coming from surrounding towns.</w:t>
      </w:r>
    </w:p>
    <w:p w:rsidR="00E71585" w:rsidRDefault="005A067E">
      <w:r>
        <w:t xml:space="preserve">Kim will reach out to </w:t>
      </w:r>
      <w:proofErr w:type="spellStart"/>
      <w:r>
        <w:t>Primex</w:t>
      </w:r>
      <w:proofErr w:type="spellEnd"/>
      <w:r>
        <w:t xml:space="preserve"> regarding the quarantine limitations with Gillian coming from VT</w:t>
      </w:r>
      <w:r w:rsidR="00E71585">
        <w:t>.</w:t>
      </w:r>
      <w:r w:rsidR="00E71585" w:rsidRPr="00E71585">
        <w:t xml:space="preserve"> </w:t>
      </w:r>
    </w:p>
    <w:p w:rsidR="00EA6BB5" w:rsidRDefault="00E71585">
      <w:r>
        <w:t>The board discussed $1000 payment per session for Pete &amp; Chuck (note no Cooper Cannon for the first session). Kim will speak with Chuck &amp; Pete first.</w:t>
      </w:r>
    </w:p>
    <w:p w:rsidR="00D816F0" w:rsidRDefault="00E71585">
      <w:r>
        <w:t xml:space="preserve">Mike asked if </w:t>
      </w:r>
      <w:r w:rsidR="00D816F0">
        <w:t xml:space="preserve">we pay the </w:t>
      </w:r>
      <w:r>
        <w:t>counselors</w:t>
      </w:r>
      <w:r w:rsidR="00D816F0">
        <w:t xml:space="preserve"> if we shut down?  The grant should take care of this</w:t>
      </w:r>
      <w:r>
        <w:t xml:space="preserve"> if it happens, but</w:t>
      </w:r>
      <w:r w:rsidR="00D816F0">
        <w:t xml:space="preserve"> Kim will check &amp; see if they can collect </w:t>
      </w:r>
      <w:r>
        <w:t>unemployment since they are seasonal.</w:t>
      </w:r>
    </w:p>
    <w:p w:rsidR="00E32035" w:rsidRDefault="00EA6BB5" w:rsidP="00E71585">
      <w:r>
        <w:t>First session</w:t>
      </w:r>
      <w:r w:rsidR="00E32035">
        <w:t xml:space="preserve"> will begin June</w:t>
      </w:r>
      <w:r>
        <w:t xml:space="preserve"> 22</w:t>
      </w:r>
      <w:r w:rsidRPr="00EA6BB5">
        <w:rPr>
          <w:vertAlign w:val="superscript"/>
        </w:rPr>
        <w:t>nd</w:t>
      </w:r>
      <w:r>
        <w:t xml:space="preserve"> </w:t>
      </w:r>
      <w:r w:rsidR="00E32035">
        <w:t>and there is no gap week</w:t>
      </w:r>
      <w:r>
        <w:t>. Fridays will be cleaning/disinfecting day. Kim &amp; Gillian will decide groups after they see</w:t>
      </w:r>
      <w:r w:rsidR="00E32035">
        <w:t xml:space="preserve"> who signed up.  </w:t>
      </w:r>
    </w:p>
    <w:p w:rsidR="00E71585" w:rsidRDefault="00E32035" w:rsidP="00E71585">
      <w:r>
        <w:lastRenderedPageBreak/>
        <w:t>Mike asked</w:t>
      </w:r>
      <w:r w:rsidR="00EA6BB5">
        <w:t xml:space="preserve"> if there was an active case,</w:t>
      </w:r>
      <w:r>
        <w:t xml:space="preserve"> would the session or whole summer be cancelled? If a family member of one of the attendees comes down with </w:t>
      </w:r>
      <w:proofErr w:type="spellStart"/>
      <w:r>
        <w:t>Covid</w:t>
      </w:r>
      <w:proofErr w:type="spellEnd"/>
      <w:r>
        <w:t>, we would also shut down for the summer. If</w:t>
      </w:r>
      <w:r w:rsidR="00EA6BB5">
        <w:t xml:space="preserve"> this happens we will refund </w:t>
      </w:r>
      <w:r>
        <w:t xml:space="preserve">their </w:t>
      </w:r>
      <w:r w:rsidR="00EA6BB5">
        <w:t>money minus 20% administrative fee.</w:t>
      </w:r>
    </w:p>
    <w:p w:rsidR="00E71585" w:rsidRDefault="00E71585" w:rsidP="00E71585">
      <w:r>
        <w:t>Motion that we proceed with the two sessions of summer rec that Kim &amp; Gillian designe</w:t>
      </w:r>
      <w:r w:rsidR="00E32035">
        <w:t xml:space="preserve">d &amp; </w:t>
      </w:r>
      <w:r w:rsidR="00A30ED7">
        <w:t xml:space="preserve">with the </w:t>
      </w:r>
      <w:r w:rsidR="00E32035">
        <w:t>safety procedure</w:t>
      </w:r>
      <w:r w:rsidR="00A30ED7">
        <w:t>s previously discussed</w:t>
      </w:r>
      <w:r w:rsidR="00E32035">
        <w:t xml:space="preserve">.  (Meghan/Launa) </w:t>
      </w:r>
    </w:p>
    <w:p w:rsidR="00A30ED7" w:rsidRDefault="00A30ED7" w:rsidP="00E71585">
      <w:bookmarkStart w:id="0" w:name="_GoBack"/>
      <w:bookmarkEnd w:id="0"/>
      <w:r>
        <w:t>Next meeting is 06/11/20 at 3pm</w:t>
      </w:r>
    </w:p>
    <w:p w:rsidR="00E71585" w:rsidRDefault="00E71585" w:rsidP="00E71585">
      <w:r>
        <w:t xml:space="preserve">Meeting adjourned at </w:t>
      </w:r>
      <w:r w:rsidR="00E32035">
        <w:t>3:30</w:t>
      </w:r>
    </w:p>
    <w:p w:rsidR="00E71585" w:rsidRDefault="00E71585"/>
    <w:p w:rsidR="005A067E" w:rsidRDefault="005A067E"/>
    <w:p w:rsidR="006A0F4E" w:rsidRDefault="006A0F4E"/>
    <w:p w:rsidR="006A0F4E" w:rsidRDefault="006A0F4E"/>
    <w:p w:rsidR="006A0F4E" w:rsidRDefault="006A0F4E"/>
    <w:sectPr w:rsidR="006A0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4E"/>
    <w:rsid w:val="00526DF9"/>
    <w:rsid w:val="005A067E"/>
    <w:rsid w:val="006A0F4E"/>
    <w:rsid w:val="009A7C5D"/>
    <w:rsid w:val="00A30ED7"/>
    <w:rsid w:val="00AD437B"/>
    <w:rsid w:val="00BE47F9"/>
    <w:rsid w:val="00D816F0"/>
    <w:rsid w:val="00DC6E09"/>
    <w:rsid w:val="00E32035"/>
    <w:rsid w:val="00E71585"/>
    <w:rsid w:val="00EA6BB5"/>
    <w:rsid w:val="00F1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470A"/>
  <w15:chartTrackingRefBased/>
  <w15:docId w15:val="{3E7384AF-72DF-4742-B4D5-2C3637FD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Launa</dc:creator>
  <cp:keywords/>
  <dc:description/>
  <cp:lastModifiedBy>Glover, Launa</cp:lastModifiedBy>
  <cp:revision>4</cp:revision>
  <dcterms:created xsi:type="dcterms:W3CDTF">2020-06-04T19:01:00Z</dcterms:created>
  <dcterms:modified xsi:type="dcterms:W3CDTF">2020-06-04T20:34:00Z</dcterms:modified>
</cp:coreProperties>
</file>