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66" w:rsidRDefault="00157E66" w:rsidP="00157E66">
      <w:pPr>
        <w:jc w:val="center"/>
        <w:rPr>
          <w:b/>
        </w:rPr>
      </w:pPr>
      <w:r w:rsidRPr="00157E66">
        <w:rPr>
          <w:b/>
        </w:rPr>
        <w:t>Lafayette Recreation Committee</w:t>
      </w:r>
    </w:p>
    <w:p w:rsidR="00157E66" w:rsidRPr="00157E66" w:rsidRDefault="004004CE" w:rsidP="00157E66">
      <w:pPr>
        <w:jc w:val="center"/>
        <w:rPr>
          <w:b/>
        </w:rPr>
      </w:pPr>
      <w:r>
        <w:rPr>
          <w:b/>
        </w:rPr>
        <w:t>September 7</w:t>
      </w:r>
      <w:r w:rsidR="00581426">
        <w:rPr>
          <w:b/>
        </w:rPr>
        <w:t>, 2017</w:t>
      </w:r>
      <w:r w:rsidR="00157E66">
        <w:rPr>
          <w:b/>
        </w:rPr>
        <w:t xml:space="preserve"> – </w:t>
      </w:r>
      <w:r w:rsidR="00157E66" w:rsidRPr="00157E66">
        <w:rPr>
          <w:b/>
        </w:rPr>
        <w:t>Meeting Minutes</w:t>
      </w:r>
    </w:p>
    <w:p w:rsidR="00157E66" w:rsidRDefault="00157E66"/>
    <w:p w:rsidR="00157E66" w:rsidRDefault="00AB3562">
      <w:r>
        <w:t>Attending:</w:t>
      </w:r>
      <w:r w:rsidR="00157E66">
        <w:t xml:space="preserve"> </w:t>
      </w:r>
      <w:r w:rsidR="004004CE">
        <w:t xml:space="preserve">Committee members Haley Ireland, John Hynes, Frank Pinter, </w:t>
      </w:r>
      <w:r w:rsidR="00157E66">
        <w:t>Meghan McPhaul,</w:t>
      </w:r>
      <w:r w:rsidR="004004CE">
        <w:t xml:space="preserve"> Adam Boyer</w:t>
      </w:r>
      <w:r w:rsidR="006528D1">
        <w:t>,</w:t>
      </w:r>
      <w:r w:rsidR="004004CE">
        <w:t xml:space="preserve"> Matt Koehler (7:25); Rec Director </w:t>
      </w:r>
      <w:r w:rsidR="00F573D0">
        <w:t xml:space="preserve">Kim Cowles, </w:t>
      </w:r>
      <w:r w:rsidR="004004CE">
        <w:t xml:space="preserve">Youth Director </w:t>
      </w:r>
      <w:r w:rsidR="00F573D0">
        <w:t>Kris Kappler</w:t>
      </w:r>
      <w:r w:rsidR="004004CE">
        <w:t xml:space="preserve">; Andrea Price (pavilion committee), Ken </w:t>
      </w:r>
      <w:proofErr w:type="spellStart"/>
      <w:r w:rsidR="004004CE">
        <w:t>Mosedale</w:t>
      </w:r>
      <w:proofErr w:type="spellEnd"/>
    </w:p>
    <w:p w:rsidR="00157E66" w:rsidRDefault="00157E66"/>
    <w:p w:rsidR="00157E66" w:rsidRDefault="004004CE">
      <w:r>
        <w:t>Meeting called to order at 7</w:t>
      </w:r>
      <w:r w:rsidR="00157E66">
        <w:t xml:space="preserve"> p.m.</w:t>
      </w:r>
    </w:p>
    <w:p w:rsidR="00A063B5" w:rsidRDefault="00A063B5"/>
    <w:p w:rsidR="00F573D0" w:rsidRDefault="004B7832">
      <w:r>
        <w:t xml:space="preserve">Committee voted to </w:t>
      </w:r>
      <w:r w:rsidRPr="004B7832">
        <w:rPr>
          <w:b/>
        </w:rPr>
        <w:t>approve minutes</w:t>
      </w:r>
      <w:r>
        <w:t xml:space="preserve"> from </w:t>
      </w:r>
      <w:r w:rsidR="004004CE">
        <w:t>June 1, June 22, and July 20 meetings</w:t>
      </w:r>
      <w:r>
        <w:t>.</w:t>
      </w:r>
    </w:p>
    <w:p w:rsidR="009A3A5A" w:rsidRDefault="009A3A5A"/>
    <w:p w:rsidR="004004CE" w:rsidRDefault="00CC7F6B">
      <w:pPr>
        <w:rPr>
          <w:b/>
        </w:rPr>
      </w:pPr>
      <w:r>
        <w:rPr>
          <w:b/>
        </w:rPr>
        <w:t>Pavilion discussion</w:t>
      </w:r>
    </w:p>
    <w:p w:rsidR="004004CE" w:rsidRDefault="004004CE">
      <w:r>
        <w:t xml:space="preserve">Committee discussed the timing of constructing the pavilion. At this point, the fundraising efforts (cumulative from fundraising events over past several years, plus donations specifically for the pavilion) have garnered roughly $70,000, which is the estimated cost for building the pavilion. </w:t>
      </w:r>
      <w:r w:rsidR="000B5113">
        <w:t>Consensus</w:t>
      </w:r>
      <w:r>
        <w:t xml:space="preserve"> to wait until next summer to build the pavilion, rather than try to do it this fall and tear up the field during soccer season. Kim said July-August would be the most convenient </w:t>
      </w:r>
      <w:r w:rsidR="000B5113">
        <w:t xml:space="preserve">timing, </w:t>
      </w:r>
      <w:r>
        <w:t>based on field usage and condition of the field at that time.</w:t>
      </w:r>
    </w:p>
    <w:p w:rsidR="00CC7F6B" w:rsidRDefault="007F795F">
      <w:r>
        <w:t xml:space="preserve"> </w:t>
      </w:r>
    </w:p>
    <w:p w:rsidR="004004CE" w:rsidRDefault="004004CE">
      <w:r>
        <w:t>Kim reported the shoreline permit has been approved by the state. She will apply for the town building permit once the structural engineer has reviewed the plans.</w:t>
      </w:r>
    </w:p>
    <w:p w:rsidR="004004CE" w:rsidRDefault="004004CE"/>
    <w:p w:rsidR="004004CE" w:rsidRDefault="004004CE">
      <w:r>
        <w:t xml:space="preserve">Ken </w:t>
      </w:r>
      <w:proofErr w:type="spellStart"/>
      <w:r>
        <w:t>Mosedale</w:t>
      </w:r>
      <w:proofErr w:type="spellEnd"/>
      <w:r>
        <w:t xml:space="preserve"> attended the meeting to ask the committee to consider modifying the basic design of the planned pavilion to make it look a bit nicer, with options of adding trusses, enhancing the gabled ends, and potentially adding a cupola and stone work. The </w:t>
      </w:r>
      <w:proofErr w:type="spellStart"/>
      <w:r>
        <w:t>Mosedales</w:t>
      </w:r>
      <w:proofErr w:type="spellEnd"/>
      <w:r>
        <w:t xml:space="preserve"> are willing to make a significant financial contribution for added details to the pavilion and would help raise additional funds if necessary. </w:t>
      </w:r>
    </w:p>
    <w:p w:rsidR="004004CE" w:rsidRDefault="004004CE"/>
    <w:p w:rsidR="004004CE" w:rsidRDefault="004004CE">
      <w:r>
        <w:t>After discussion</w:t>
      </w:r>
      <w:r w:rsidR="00CC0F6D">
        <w:t xml:space="preserve">, the committee agreed to talk with Presby, who won the bid for the project, to see what design elements may be modified and what the cost for this would be. </w:t>
      </w:r>
    </w:p>
    <w:p w:rsidR="00CC0F6D" w:rsidRDefault="00CC0F6D"/>
    <w:p w:rsidR="00CC0F6D" w:rsidRDefault="00CC0F6D">
      <w:r>
        <w:t>Andrea suggested having a deadline for the final design and for completing fundraising for the project so the pavilion can be built next summer. Adam suggested having a final design ready by the Halloween Cup, Oct. 21. Committee members in agreement. Andrea will discuss with Thad Presby</w:t>
      </w:r>
      <w:r w:rsidR="000B5113">
        <w:t>,</w:t>
      </w:r>
      <w:r>
        <w:t xml:space="preserve"> with the intention of having an updated cost estimate by the next meeting, Oct. 5. </w:t>
      </w:r>
    </w:p>
    <w:p w:rsidR="00CC0F6D" w:rsidRDefault="00CC0F6D"/>
    <w:p w:rsidR="00CC0F6D" w:rsidRDefault="00CC0F6D">
      <w:r>
        <w:t>Committee voted unanimously to accept the lower-cost bid of the two submitted for structural engineering on this project.</w:t>
      </w:r>
    </w:p>
    <w:p w:rsidR="00CC0F6D" w:rsidRDefault="00CC0F6D"/>
    <w:p w:rsidR="00CC0F6D" w:rsidRDefault="00CC0F6D">
      <w:r>
        <w:rPr>
          <w:b/>
        </w:rPr>
        <w:t>Halloween Cup</w:t>
      </w:r>
    </w:p>
    <w:p w:rsidR="00CC0F6D" w:rsidRDefault="00CC0F6D">
      <w:r>
        <w:t>The annual Halloween Cup, for 3</w:t>
      </w:r>
      <w:r w:rsidRPr="00CC0F6D">
        <w:rPr>
          <w:vertAlign w:val="superscript"/>
        </w:rPr>
        <w:t>rd</w:t>
      </w:r>
      <w:r>
        <w:t>/4</w:t>
      </w:r>
      <w:r w:rsidRPr="00CC0F6D">
        <w:rPr>
          <w:vertAlign w:val="superscript"/>
        </w:rPr>
        <w:t>th</w:t>
      </w:r>
      <w:r>
        <w:t xml:space="preserve"> grade and 5</w:t>
      </w:r>
      <w:r w:rsidRPr="00CC0F6D">
        <w:rPr>
          <w:vertAlign w:val="superscript"/>
        </w:rPr>
        <w:t>th</w:t>
      </w:r>
      <w:r>
        <w:t>/6</w:t>
      </w:r>
      <w:r w:rsidRPr="00CC0F6D">
        <w:rPr>
          <w:vertAlign w:val="superscript"/>
        </w:rPr>
        <w:t>th</w:t>
      </w:r>
      <w:r>
        <w:t xml:space="preserve"> grade soccer teams, will be Oct. 21 at the Dow. Since we will not have a pavilion by then, Kim will price tent rental costs. Kris and Andrea set a date for the first meeting of the food committee and will reach out to families of all 3</w:t>
      </w:r>
      <w:r w:rsidRPr="00CC0F6D">
        <w:rPr>
          <w:vertAlign w:val="superscript"/>
        </w:rPr>
        <w:t>rd</w:t>
      </w:r>
      <w:r>
        <w:t>/4</w:t>
      </w:r>
      <w:r w:rsidRPr="00CC0F6D">
        <w:rPr>
          <w:vertAlign w:val="superscript"/>
        </w:rPr>
        <w:t>th</w:t>
      </w:r>
      <w:r>
        <w:t xml:space="preserve"> and 5</w:t>
      </w:r>
      <w:r w:rsidRPr="00CC0F6D">
        <w:rPr>
          <w:vertAlign w:val="superscript"/>
        </w:rPr>
        <w:t>th</w:t>
      </w:r>
      <w:r>
        <w:t>/6</w:t>
      </w:r>
      <w:r w:rsidRPr="00CC0F6D">
        <w:rPr>
          <w:vertAlign w:val="superscript"/>
        </w:rPr>
        <w:t>th</w:t>
      </w:r>
      <w:r>
        <w:t xml:space="preserve"> grade soccer players for </w:t>
      </w:r>
      <w:r w:rsidR="000B5113">
        <w:t xml:space="preserve">participation and </w:t>
      </w:r>
      <w:r>
        <w:t xml:space="preserve">contributions. </w:t>
      </w:r>
    </w:p>
    <w:p w:rsidR="00CC0F6D" w:rsidRDefault="00CC0F6D"/>
    <w:p w:rsidR="000B5113" w:rsidRDefault="000B5113">
      <w:r>
        <w:rPr>
          <w:b/>
        </w:rPr>
        <w:t>Fall Soccer</w:t>
      </w:r>
    </w:p>
    <w:p w:rsidR="000B5113" w:rsidRDefault="000B5113">
      <w:r>
        <w:lastRenderedPageBreak/>
        <w:t>Kris reported all soccer teams have begun practices, with 5</w:t>
      </w:r>
      <w:r w:rsidRPr="000B5113">
        <w:rPr>
          <w:vertAlign w:val="superscript"/>
        </w:rPr>
        <w:t>th</w:t>
      </w:r>
      <w:r>
        <w:t>/6</w:t>
      </w:r>
      <w:r w:rsidRPr="000B5113">
        <w:rPr>
          <w:vertAlign w:val="superscript"/>
        </w:rPr>
        <w:t>th</w:t>
      </w:r>
      <w:r>
        <w:t xml:space="preserve"> grade playing their first game of the season earlier tonight at the Dow. </w:t>
      </w:r>
    </w:p>
    <w:p w:rsidR="000B5113" w:rsidRDefault="000B5113"/>
    <w:p w:rsidR="000B5113" w:rsidRPr="000B5113" w:rsidRDefault="000B5113">
      <w:r>
        <w:t>Kindergarten soccer coach Cory Rush, 1</w:t>
      </w:r>
      <w:r w:rsidRPr="000B5113">
        <w:rPr>
          <w:vertAlign w:val="superscript"/>
        </w:rPr>
        <w:t>st</w:t>
      </w:r>
      <w:r>
        <w:t>/2</w:t>
      </w:r>
      <w:r w:rsidRPr="000B5113">
        <w:rPr>
          <w:vertAlign w:val="superscript"/>
        </w:rPr>
        <w:t>nd</w:t>
      </w:r>
      <w:r>
        <w:t xml:space="preserve"> grade coach Mike McKeever, 3</w:t>
      </w:r>
      <w:r w:rsidRPr="000B5113">
        <w:rPr>
          <w:vertAlign w:val="superscript"/>
        </w:rPr>
        <w:t>rd</w:t>
      </w:r>
      <w:r>
        <w:t>/4</w:t>
      </w:r>
      <w:r w:rsidRPr="000B5113">
        <w:rPr>
          <w:vertAlign w:val="superscript"/>
        </w:rPr>
        <w:t>th</w:t>
      </w:r>
      <w:r>
        <w:t xml:space="preserve"> grade coach Brian Bell, 5</w:t>
      </w:r>
      <w:r w:rsidRPr="000B5113">
        <w:rPr>
          <w:vertAlign w:val="superscript"/>
        </w:rPr>
        <w:t>th</w:t>
      </w:r>
      <w:r>
        <w:t>/6</w:t>
      </w:r>
      <w:r w:rsidRPr="000B5113">
        <w:rPr>
          <w:vertAlign w:val="superscript"/>
        </w:rPr>
        <w:t>th</w:t>
      </w:r>
      <w:r>
        <w:t xml:space="preserve"> grade coaches Sam Presby, Josh Lawton, and Bruce McLaren, and Meghan McPhaul (coaching 3/4 and 5/6) attended meeting to review Lafayette Rec coaching guidelines. Committee thanked the coaches for volunteering their time to support the rec soccer program.</w:t>
      </w:r>
    </w:p>
    <w:p w:rsidR="000B5113" w:rsidRDefault="000B5113"/>
    <w:p w:rsidR="00CC0F6D" w:rsidRDefault="00CC0F6D">
      <w:r>
        <w:rPr>
          <w:b/>
        </w:rPr>
        <w:t>Staff evaluations</w:t>
      </w:r>
    </w:p>
    <w:p w:rsidR="00CC0F6D" w:rsidRDefault="00CC0F6D">
      <w:r>
        <w:t xml:space="preserve">Kim and Kris have completed their self-evaluations. Committee members will review and complete </w:t>
      </w:r>
      <w:proofErr w:type="spellStart"/>
      <w:r>
        <w:t>evals</w:t>
      </w:r>
      <w:proofErr w:type="spellEnd"/>
      <w:r>
        <w:t xml:space="preserve"> </w:t>
      </w:r>
      <w:r w:rsidR="000B5113">
        <w:t>and</w:t>
      </w:r>
      <w:r>
        <w:t xml:space="preserve"> discuss Sept. 19. </w:t>
      </w:r>
      <w:proofErr w:type="spellStart"/>
      <w:r w:rsidR="000B5113">
        <w:t>Evals</w:t>
      </w:r>
      <w:proofErr w:type="spellEnd"/>
      <w:r w:rsidR="000B5113">
        <w:t xml:space="preserve"> will be presented to Kris and Kim at the October meeting.</w:t>
      </w:r>
    </w:p>
    <w:p w:rsidR="00CC0F6D" w:rsidRDefault="00CC0F6D"/>
    <w:p w:rsidR="000B5113" w:rsidRPr="000B5113" w:rsidRDefault="000B5113" w:rsidP="000B5113">
      <w:pPr>
        <w:rPr>
          <w:b/>
        </w:rPr>
      </w:pPr>
      <w:r w:rsidRPr="000B5113">
        <w:rPr>
          <w:b/>
        </w:rPr>
        <w:t>Meeting adjourned at 8:40 p.m.</w:t>
      </w:r>
    </w:p>
    <w:p w:rsidR="000B5113" w:rsidRDefault="000B5113"/>
    <w:p w:rsidR="00CC0F6D" w:rsidRDefault="00CC0F6D">
      <w:r>
        <w:rPr>
          <w:b/>
        </w:rPr>
        <w:t xml:space="preserve">Next </w:t>
      </w:r>
      <w:r w:rsidRPr="000B5113">
        <w:rPr>
          <w:b/>
        </w:rPr>
        <w:t>meeting Oct. 5.</w:t>
      </w:r>
      <w:r>
        <w:t xml:space="preserve"> </w:t>
      </w:r>
    </w:p>
    <w:p w:rsidR="00CC0F6D" w:rsidRPr="00CC0F6D" w:rsidRDefault="00CC0F6D"/>
    <w:p w:rsidR="002405F5" w:rsidRPr="002405F5" w:rsidRDefault="002405F5">
      <w:r>
        <w:t>Minutes submitted by Meghan McPhaul</w:t>
      </w:r>
      <w:r w:rsidR="00BF30FA">
        <w:t xml:space="preserve">, </w:t>
      </w:r>
      <w:r w:rsidR="000B5113">
        <w:t xml:space="preserve">8 September </w:t>
      </w:r>
      <w:r w:rsidR="006E61C2">
        <w:t>2017</w:t>
      </w:r>
      <w:bookmarkStart w:id="0" w:name="_GoBack"/>
      <w:bookmarkEnd w:id="0"/>
    </w:p>
    <w:sectPr w:rsidR="002405F5" w:rsidRPr="002405F5" w:rsidSect="004E4C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3F8"/>
    <w:multiLevelType w:val="hybridMultilevel"/>
    <w:tmpl w:val="94F6418C"/>
    <w:lvl w:ilvl="0" w:tplc="A81CD45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77B2"/>
    <w:multiLevelType w:val="hybridMultilevel"/>
    <w:tmpl w:val="621405C4"/>
    <w:lvl w:ilvl="0" w:tplc="9D8CB466">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372DB"/>
    <w:multiLevelType w:val="hybridMultilevel"/>
    <w:tmpl w:val="0EE6D872"/>
    <w:lvl w:ilvl="0" w:tplc="8634DB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D0D77"/>
    <w:multiLevelType w:val="hybridMultilevel"/>
    <w:tmpl w:val="FB7C58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92892"/>
    <w:multiLevelType w:val="hybridMultilevel"/>
    <w:tmpl w:val="2006E2C8"/>
    <w:lvl w:ilvl="0" w:tplc="434290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B16D6"/>
    <w:multiLevelType w:val="hybridMultilevel"/>
    <w:tmpl w:val="BBC60EEA"/>
    <w:lvl w:ilvl="0" w:tplc="E5F0AA7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464C2"/>
    <w:multiLevelType w:val="hybridMultilevel"/>
    <w:tmpl w:val="AA6698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6"/>
    <w:rsid w:val="00005759"/>
    <w:rsid w:val="000137BF"/>
    <w:rsid w:val="00034A7B"/>
    <w:rsid w:val="00035496"/>
    <w:rsid w:val="00051A6E"/>
    <w:rsid w:val="0008327F"/>
    <w:rsid w:val="0009083E"/>
    <w:rsid w:val="0009141E"/>
    <w:rsid w:val="00097431"/>
    <w:rsid w:val="000B5113"/>
    <w:rsid w:val="000C1BD0"/>
    <w:rsid w:val="000F3B11"/>
    <w:rsid w:val="00103943"/>
    <w:rsid w:val="00140F30"/>
    <w:rsid w:val="00157E66"/>
    <w:rsid w:val="00206922"/>
    <w:rsid w:val="002405F5"/>
    <w:rsid w:val="002F2F27"/>
    <w:rsid w:val="002F6C22"/>
    <w:rsid w:val="00347CB3"/>
    <w:rsid w:val="003553F0"/>
    <w:rsid w:val="00363A08"/>
    <w:rsid w:val="0038715E"/>
    <w:rsid w:val="003F0953"/>
    <w:rsid w:val="004004CE"/>
    <w:rsid w:val="00425298"/>
    <w:rsid w:val="00455B6B"/>
    <w:rsid w:val="004B7832"/>
    <w:rsid w:val="004D32F2"/>
    <w:rsid w:val="004E4CF5"/>
    <w:rsid w:val="0053491B"/>
    <w:rsid w:val="00536AAD"/>
    <w:rsid w:val="005666C4"/>
    <w:rsid w:val="00581426"/>
    <w:rsid w:val="00586CE6"/>
    <w:rsid w:val="005F358E"/>
    <w:rsid w:val="00617924"/>
    <w:rsid w:val="006528D1"/>
    <w:rsid w:val="006E61C2"/>
    <w:rsid w:val="00704E1B"/>
    <w:rsid w:val="00726CC9"/>
    <w:rsid w:val="007373BD"/>
    <w:rsid w:val="007501D8"/>
    <w:rsid w:val="00777D1F"/>
    <w:rsid w:val="00786756"/>
    <w:rsid w:val="007B7A8A"/>
    <w:rsid w:val="007D1C35"/>
    <w:rsid w:val="007F795F"/>
    <w:rsid w:val="00824A56"/>
    <w:rsid w:val="00846F24"/>
    <w:rsid w:val="0086464D"/>
    <w:rsid w:val="008961DA"/>
    <w:rsid w:val="008A4E33"/>
    <w:rsid w:val="009044B6"/>
    <w:rsid w:val="0093301D"/>
    <w:rsid w:val="00935161"/>
    <w:rsid w:val="00954B83"/>
    <w:rsid w:val="009A3A5A"/>
    <w:rsid w:val="009A5DCD"/>
    <w:rsid w:val="009C423D"/>
    <w:rsid w:val="00A02EA9"/>
    <w:rsid w:val="00A063B5"/>
    <w:rsid w:val="00A14A1B"/>
    <w:rsid w:val="00A2487B"/>
    <w:rsid w:val="00A34965"/>
    <w:rsid w:val="00A44873"/>
    <w:rsid w:val="00A7672D"/>
    <w:rsid w:val="00AB3562"/>
    <w:rsid w:val="00AC3753"/>
    <w:rsid w:val="00AC7A46"/>
    <w:rsid w:val="00AD6F2A"/>
    <w:rsid w:val="00B16946"/>
    <w:rsid w:val="00B57A20"/>
    <w:rsid w:val="00B63966"/>
    <w:rsid w:val="00B739AF"/>
    <w:rsid w:val="00B77E5A"/>
    <w:rsid w:val="00B86338"/>
    <w:rsid w:val="00B90E15"/>
    <w:rsid w:val="00BF30FA"/>
    <w:rsid w:val="00C365CA"/>
    <w:rsid w:val="00C72178"/>
    <w:rsid w:val="00C77098"/>
    <w:rsid w:val="00C7740C"/>
    <w:rsid w:val="00CB7ECA"/>
    <w:rsid w:val="00CC0F6D"/>
    <w:rsid w:val="00CC7F6B"/>
    <w:rsid w:val="00CD7038"/>
    <w:rsid w:val="00CF61FD"/>
    <w:rsid w:val="00D43951"/>
    <w:rsid w:val="00D55194"/>
    <w:rsid w:val="00D55CBE"/>
    <w:rsid w:val="00D80852"/>
    <w:rsid w:val="00D95789"/>
    <w:rsid w:val="00DC13FC"/>
    <w:rsid w:val="00DC6853"/>
    <w:rsid w:val="00DF37B2"/>
    <w:rsid w:val="00E13BBD"/>
    <w:rsid w:val="00E4519D"/>
    <w:rsid w:val="00E665C8"/>
    <w:rsid w:val="00E95500"/>
    <w:rsid w:val="00EA18C4"/>
    <w:rsid w:val="00EE08BE"/>
    <w:rsid w:val="00EE58DE"/>
    <w:rsid w:val="00F10BEF"/>
    <w:rsid w:val="00F216F7"/>
    <w:rsid w:val="00F3183F"/>
    <w:rsid w:val="00F573D0"/>
    <w:rsid w:val="00F635B3"/>
    <w:rsid w:val="00F63F82"/>
    <w:rsid w:val="00FA7296"/>
    <w:rsid w:val="00FC4853"/>
    <w:rsid w:val="00FD22E8"/>
    <w:rsid w:val="00FD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57B7"/>
  <w15:chartTrackingRefBased/>
  <w15:docId w15:val="{3E62AFFF-53E2-4B85-B69C-4109D5D0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AF"/>
    <w:pPr>
      <w:ind w:left="720"/>
      <w:contextualSpacing/>
    </w:pPr>
  </w:style>
  <w:style w:type="character" w:styleId="Emphasis">
    <w:name w:val="Emphasis"/>
    <w:basedOn w:val="DefaultParagraphFont"/>
    <w:uiPriority w:val="20"/>
    <w:qFormat/>
    <w:rsid w:val="00AB3562"/>
    <w:rPr>
      <w:i/>
      <w:iCs/>
    </w:rPr>
  </w:style>
  <w:style w:type="character" w:styleId="Hyperlink">
    <w:name w:val="Hyperlink"/>
    <w:basedOn w:val="DefaultParagraphFont"/>
    <w:uiPriority w:val="99"/>
    <w:unhideWhenUsed/>
    <w:rsid w:val="000C1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37883">
      <w:bodyDiv w:val="1"/>
      <w:marLeft w:val="0"/>
      <w:marRight w:val="0"/>
      <w:marTop w:val="0"/>
      <w:marBottom w:val="0"/>
      <w:divBdr>
        <w:top w:val="none" w:sz="0" w:space="0" w:color="auto"/>
        <w:left w:val="none" w:sz="0" w:space="0" w:color="auto"/>
        <w:bottom w:val="none" w:sz="0" w:space="0" w:color="auto"/>
        <w:right w:val="none" w:sz="0" w:space="0" w:color="auto"/>
      </w:divBdr>
    </w:div>
    <w:div w:id="1113981581">
      <w:bodyDiv w:val="1"/>
      <w:marLeft w:val="0"/>
      <w:marRight w:val="0"/>
      <w:marTop w:val="0"/>
      <w:marBottom w:val="0"/>
      <w:divBdr>
        <w:top w:val="none" w:sz="0" w:space="0" w:color="auto"/>
        <w:left w:val="none" w:sz="0" w:space="0" w:color="auto"/>
        <w:bottom w:val="none" w:sz="0" w:space="0" w:color="auto"/>
        <w:right w:val="none" w:sz="0" w:space="0" w:color="auto"/>
      </w:divBdr>
    </w:div>
    <w:div w:id="1295482687">
      <w:bodyDiv w:val="1"/>
      <w:marLeft w:val="0"/>
      <w:marRight w:val="0"/>
      <w:marTop w:val="0"/>
      <w:marBottom w:val="0"/>
      <w:divBdr>
        <w:top w:val="none" w:sz="0" w:space="0" w:color="auto"/>
        <w:left w:val="none" w:sz="0" w:space="0" w:color="auto"/>
        <w:bottom w:val="none" w:sz="0" w:space="0" w:color="auto"/>
        <w:right w:val="none" w:sz="0" w:space="0" w:color="auto"/>
      </w:divBdr>
      <w:divsChild>
        <w:div w:id="493297839">
          <w:marLeft w:val="0"/>
          <w:marRight w:val="0"/>
          <w:marTop w:val="0"/>
          <w:marBottom w:val="0"/>
          <w:divBdr>
            <w:top w:val="none" w:sz="0" w:space="0" w:color="auto"/>
            <w:left w:val="none" w:sz="0" w:space="0" w:color="auto"/>
            <w:bottom w:val="none" w:sz="0" w:space="0" w:color="auto"/>
            <w:right w:val="none" w:sz="0" w:space="0" w:color="auto"/>
          </w:divBdr>
        </w:div>
        <w:div w:id="1926183744">
          <w:marLeft w:val="0"/>
          <w:marRight w:val="0"/>
          <w:marTop w:val="0"/>
          <w:marBottom w:val="0"/>
          <w:divBdr>
            <w:top w:val="none" w:sz="0" w:space="0" w:color="auto"/>
            <w:left w:val="none" w:sz="0" w:space="0" w:color="auto"/>
            <w:bottom w:val="none" w:sz="0" w:space="0" w:color="auto"/>
            <w:right w:val="none" w:sz="0" w:space="0" w:color="auto"/>
          </w:divBdr>
        </w:div>
        <w:div w:id="395321115">
          <w:marLeft w:val="0"/>
          <w:marRight w:val="0"/>
          <w:marTop w:val="0"/>
          <w:marBottom w:val="0"/>
          <w:divBdr>
            <w:top w:val="none" w:sz="0" w:space="0" w:color="auto"/>
            <w:left w:val="none" w:sz="0" w:space="0" w:color="auto"/>
            <w:bottom w:val="none" w:sz="0" w:space="0" w:color="auto"/>
            <w:right w:val="none" w:sz="0" w:space="0" w:color="auto"/>
          </w:divBdr>
        </w:div>
        <w:div w:id="1831290841">
          <w:marLeft w:val="0"/>
          <w:marRight w:val="0"/>
          <w:marTop w:val="0"/>
          <w:marBottom w:val="0"/>
          <w:divBdr>
            <w:top w:val="none" w:sz="0" w:space="0" w:color="auto"/>
            <w:left w:val="none" w:sz="0" w:space="0" w:color="auto"/>
            <w:bottom w:val="none" w:sz="0" w:space="0" w:color="auto"/>
            <w:right w:val="none" w:sz="0" w:space="0" w:color="auto"/>
          </w:divBdr>
        </w:div>
        <w:div w:id="1899979050">
          <w:marLeft w:val="0"/>
          <w:marRight w:val="0"/>
          <w:marTop w:val="0"/>
          <w:marBottom w:val="0"/>
          <w:divBdr>
            <w:top w:val="none" w:sz="0" w:space="0" w:color="auto"/>
            <w:left w:val="none" w:sz="0" w:space="0" w:color="auto"/>
            <w:bottom w:val="none" w:sz="0" w:space="0" w:color="auto"/>
            <w:right w:val="none" w:sz="0" w:space="0" w:color="auto"/>
          </w:divBdr>
        </w:div>
        <w:div w:id="1053701016">
          <w:marLeft w:val="0"/>
          <w:marRight w:val="0"/>
          <w:marTop w:val="0"/>
          <w:marBottom w:val="0"/>
          <w:divBdr>
            <w:top w:val="none" w:sz="0" w:space="0" w:color="auto"/>
            <w:left w:val="none" w:sz="0" w:space="0" w:color="auto"/>
            <w:bottom w:val="none" w:sz="0" w:space="0" w:color="auto"/>
            <w:right w:val="none" w:sz="0" w:space="0" w:color="auto"/>
          </w:divBdr>
        </w:div>
        <w:div w:id="1447852468">
          <w:marLeft w:val="0"/>
          <w:marRight w:val="0"/>
          <w:marTop w:val="0"/>
          <w:marBottom w:val="0"/>
          <w:divBdr>
            <w:top w:val="none" w:sz="0" w:space="0" w:color="auto"/>
            <w:left w:val="none" w:sz="0" w:space="0" w:color="auto"/>
            <w:bottom w:val="none" w:sz="0" w:space="0" w:color="auto"/>
            <w:right w:val="none" w:sz="0" w:space="0" w:color="auto"/>
          </w:divBdr>
        </w:div>
        <w:div w:id="335813219">
          <w:marLeft w:val="0"/>
          <w:marRight w:val="0"/>
          <w:marTop w:val="0"/>
          <w:marBottom w:val="0"/>
          <w:divBdr>
            <w:top w:val="none" w:sz="0" w:space="0" w:color="auto"/>
            <w:left w:val="none" w:sz="0" w:space="0" w:color="auto"/>
            <w:bottom w:val="none" w:sz="0" w:space="0" w:color="auto"/>
            <w:right w:val="none" w:sz="0" w:space="0" w:color="auto"/>
          </w:divBdr>
        </w:div>
        <w:div w:id="1544978129">
          <w:marLeft w:val="0"/>
          <w:marRight w:val="0"/>
          <w:marTop w:val="0"/>
          <w:marBottom w:val="0"/>
          <w:divBdr>
            <w:top w:val="none" w:sz="0" w:space="0" w:color="auto"/>
            <w:left w:val="none" w:sz="0" w:space="0" w:color="auto"/>
            <w:bottom w:val="none" w:sz="0" w:space="0" w:color="auto"/>
            <w:right w:val="none" w:sz="0" w:space="0" w:color="auto"/>
          </w:divBdr>
        </w:div>
      </w:divsChild>
    </w:div>
    <w:div w:id="16393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McPhaul</dc:creator>
  <cp:keywords/>
  <dc:description/>
  <cp:lastModifiedBy>Meghan McPhaul</cp:lastModifiedBy>
  <cp:revision>3</cp:revision>
  <dcterms:created xsi:type="dcterms:W3CDTF">2017-09-08T11:48:00Z</dcterms:created>
  <dcterms:modified xsi:type="dcterms:W3CDTF">2017-09-08T12:16:00Z</dcterms:modified>
</cp:coreProperties>
</file>