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A68C9" w14:textId="53DDA47D" w:rsidR="00351D3F" w:rsidRPr="009E2EDB" w:rsidRDefault="00351D3F">
      <w:r w:rsidRPr="009E2EDB">
        <w:t>Recreation Notes – July 2, 2020</w:t>
      </w:r>
    </w:p>
    <w:p w14:paraId="78FC3F33" w14:textId="00118809" w:rsidR="00351D3F" w:rsidRPr="009E2EDB" w:rsidRDefault="00351D3F"/>
    <w:p w14:paraId="2526F757" w14:textId="61BF1FD1" w:rsidR="003A2F9D" w:rsidRPr="009E2EDB" w:rsidRDefault="00351D3F" w:rsidP="00AE5B1C">
      <w:r w:rsidRPr="009E2EDB">
        <w:t xml:space="preserve">IN attendance: </w:t>
      </w:r>
      <w:r w:rsidR="00AE5B1C" w:rsidRPr="009E2EDB">
        <w:t>Launa Glover,</w:t>
      </w:r>
      <w:r w:rsidR="003A2F9D" w:rsidRPr="009E2EDB">
        <w:t xml:space="preserve"> </w:t>
      </w:r>
      <w:r w:rsidR="00AE5B1C" w:rsidRPr="009E2EDB">
        <w:t>Mike McKeever, Kent Butterfield, Gordie Johnk, Meghan McPhaul, Cindy Berlack, Adam Boyer</w:t>
      </w:r>
      <w:r w:rsidR="003A2F9D" w:rsidRPr="009E2EDB">
        <w:t xml:space="preserve">                        Not in attendance: Nicole McKay</w:t>
      </w:r>
    </w:p>
    <w:p w14:paraId="2FDBCE7B" w14:textId="730E3F30" w:rsidR="00AE5B1C" w:rsidRPr="009E2EDB" w:rsidRDefault="00AE5B1C" w:rsidP="00AE5B1C">
      <w:r w:rsidRPr="009E2EDB">
        <w:t>Rec Director Kim Cowles,       Summer program leader Gillian Cahill</w:t>
      </w:r>
    </w:p>
    <w:p w14:paraId="181B5329" w14:textId="77777777" w:rsidR="00AE5B1C" w:rsidRPr="009E2EDB" w:rsidRDefault="00AE5B1C" w:rsidP="00AE5B1C"/>
    <w:p w14:paraId="1E8D0CFE" w14:textId="6B520FA1" w:rsidR="00AE5B1C" w:rsidRPr="009E2EDB" w:rsidRDefault="00AE5B1C" w:rsidP="00AE5B1C">
      <w:r w:rsidRPr="009E2EDB">
        <w:t>Meeting called to order at 4 p.m. by Meghan.</w:t>
      </w:r>
    </w:p>
    <w:p w14:paraId="462E751F" w14:textId="40D0EB6A" w:rsidR="00AE5B1C" w:rsidRPr="009E2EDB" w:rsidRDefault="00AE5B1C" w:rsidP="00AE5B1C">
      <w:r w:rsidRPr="009E2EDB">
        <w:t xml:space="preserve">The minutes from the June 11 meeting will be approved later.  </w:t>
      </w:r>
    </w:p>
    <w:p w14:paraId="73B613BC" w14:textId="77777777" w:rsidR="00AE5B1C" w:rsidRPr="009E2EDB" w:rsidRDefault="00AE5B1C">
      <w:pPr>
        <w:rPr>
          <w:b/>
          <w:bCs/>
        </w:rPr>
      </w:pPr>
    </w:p>
    <w:p w14:paraId="432D9735" w14:textId="4F93C9EB" w:rsidR="00AE5B1C" w:rsidRPr="009E2EDB" w:rsidRDefault="00AE5B1C">
      <w:pPr>
        <w:rPr>
          <w:b/>
          <w:bCs/>
        </w:rPr>
      </w:pPr>
      <w:r w:rsidRPr="009E2EDB">
        <w:rPr>
          <w:b/>
          <w:bCs/>
        </w:rPr>
        <w:t>SUMMER REC-</w:t>
      </w:r>
    </w:p>
    <w:p w14:paraId="3B9C622A" w14:textId="2EC609E8" w:rsidR="00351D3F" w:rsidRPr="009E2EDB" w:rsidRDefault="00AE5B1C">
      <w:r w:rsidRPr="009E2EDB">
        <w:t>- Great feedback-campers and parents.  Only complaint: cancelling because of rain.  Camp will be held each day, rain or shine</w:t>
      </w:r>
      <w:r w:rsidR="00351D3F" w:rsidRPr="009E2EDB">
        <w:t xml:space="preserve"> </w:t>
      </w:r>
    </w:p>
    <w:p w14:paraId="52A80E5B" w14:textId="5BF90C4F" w:rsidR="00AE5B1C" w:rsidRPr="009E2EDB" w:rsidRDefault="00AE5B1C">
      <w:r w:rsidRPr="009E2EDB">
        <w:t>---canoeing on coffin pond</w:t>
      </w:r>
    </w:p>
    <w:p w14:paraId="7C5A28B5" w14:textId="29B773CE" w:rsidR="00AE5B1C" w:rsidRPr="009E2EDB" w:rsidRDefault="00AE5B1C">
      <w:r w:rsidRPr="009E2EDB">
        <w:t>---tubing</w:t>
      </w:r>
    </w:p>
    <w:p w14:paraId="1B3254C6" w14:textId="77777777" w:rsidR="00AE5B1C" w:rsidRPr="009E2EDB" w:rsidRDefault="00AE5B1C">
      <w:r w:rsidRPr="009E2EDB">
        <w:t>---variety with groups rotating to different meeting places</w:t>
      </w:r>
    </w:p>
    <w:p w14:paraId="1169CE8E" w14:textId="306C8E17" w:rsidR="00AE5B1C" w:rsidRPr="009E2EDB" w:rsidRDefault="00AE5B1C">
      <w:r w:rsidRPr="009E2EDB">
        <w:t>---only 3 spots left for the second session</w:t>
      </w:r>
    </w:p>
    <w:p w14:paraId="18C22998" w14:textId="2E0B366E" w:rsidR="00AE5B1C" w:rsidRPr="009E2EDB" w:rsidRDefault="00AE5B1C">
      <w:r w:rsidRPr="009E2EDB">
        <w:t>Friday Cleaning:</w:t>
      </w:r>
    </w:p>
    <w:p w14:paraId="1E8CD6EB" w14:textId="17573F25" w:rsidR="00AE5B1C" w:rsidRPr="009E2EDB" w:rsidRDefault="00AE5B1C">
      <w:r w:rsidRPr="009E2EDB">
        <w:t>-Kim picked up cleaning supplies, and those for Littleton, in Concord</w:t>
      </w:r>
    </w:p>
    <w:p w14:paraId="091E237F" w14:textId="7088FD00" w:rsidR="00AE5B1C" w:rsidRPr="009E2EDB" w:rsidRDefault="00AE5B1C">
      <w:r w:rsidRPr="009E2EDB">
        <w:t>-On Fridays, Counsellors do:</w:t>
      </w:r>
    </w:p>
    <w:p w14:paraId="10922185" w14:textId="62702560" w:rsidR="00AE5B1C" w:rsidRPr="009E2EDB" w:rsidRDefault="00AE5B1C">
      <w:r w:rsidRPr="009E2EDB">
        <w:t>-------painting, cleaning, filing, picking up trash, spotting new rec activities (Ham Branch tubing)</w:t>
      </w:r>
    </w:p>
    <w:p w14:paraId="0356AE18" w14:textId="2F6181F9" w:rsidR="00AE5B1C" w:rsidRPr="009E2EDB" w:rsidRDefault="00AE5B1C"/>
    <w:p w14:paraId="4AC3EA39" w14:textId="6E3B28E0" w:rsidR="00AE5B1C" w:rsidRPr="009E2EDB" w:rsidRDefault="00AE5B1C">
      <w:pPr>
        <w:rPr>
          <w:b/>
          <w:bCs/>
        </w:rPr>
      </w:pPr>
      <w:r w:rsidRPr="009E2EDB">
        <w:rPr>
          <w:b/>
          <w:bCs/>
        </w:rPr>
        <w:t xml:space="preserve">Kim’s Salary Discussion: </w:t>
      </w:r>
    </w:p>
    <w:p w14:paraId="4388E5AA" w14:textId="274792C5" w:rsidR="00AE5B1C" w:rsidRPr="009E2EDB" w:rsidRDefault="009E2EDB">
      <w:pPr>
        <w:rPr>
          <w:rFonts w:ascii="Times New Roman" w:eastAsia="Times New Roman" w:hAnsi="Times New Roman" w:cs="Times New Roman"/>
        </w:rPr>
      </w:pP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 xml:space="preserve">The committee voted unanimously to  amend 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 xml:space="preserve">Kim’s 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 xml:space="preserve">Rec Director 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 xml:space="preserve">salary 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 xml:space="preserve">which is </w:t>
      </w:r>
      <w:r w:rsidRPr="009E2EDB">
        <w:t>$28,000 (a $7,000 decrease for the Rec budget)</w:t>
      </w:r>
      <w:r w:rsidRPr="009E2EDB">
        <w:t xml:space="preserve"> 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 xml:space="preserve">for the remainder of 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>this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 xml:space="preserve"> year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>.  This was discussed and recommended by Kim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 xml:space="preserve"> and the 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>S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 xml:space="preserve">elect 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>B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>oard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 xml:space="preserve"> in preparation for 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>Kim’s start as T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 xml:space="preserve">own 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>A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>dministrator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 xml:space="preserve"> on June 1. 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 xml:space="preserve">We 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 xml:space="preserve">will discuss her salary for 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>next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 xml:space="preserve"> year 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 xml:space="preserve">in the 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 xml:space="preserve">future 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 xml:space="preserve">to determine if her adjusted 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>Rec-related responsibilities</w:t>
      </w: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 xml:space="preserve">  warrant any change in the approved salary.</w:t>
      </w:r>
    </w:p>
    <w:p w14:paraId="258A28DC" w14:textId="6C0423AA" w:rsidR="00AE5B1C" w:rsidRPr="009E2EDB" w:rsidRDefault="00AE5B1C">
      <w:pPr>
        <w:rPr>
          <w:b/>
          <w:bCs/>
        </w:rPr>
      </w:pPr>
      <w:r w:rsidRPr="009E2EDB">
        <w:rPr>
          <w:b/>
          <w:bCs/>
        </w:rPr>
        <w:t>Fall Sports:</w:t>
      </w:r>
    </w:p>
    <w:p w14:paraId="7FE4B9DC" w14:textId="5C3D9C5A" w:rsidR="00976DA3" w:rsidRPr="009E2EDB" w:rsidRDefault="00976DA3" w:rsidP="00976DA3">
      <w:pPr>
        <w:rPr>
          <w:rFonts w:ascii="Times New Roman" w:eastAsia="Times New Roman" w:hAnsi="Times New Roman" w:cs="Times New Roman"/>
        </w:rPr>
      </w:pPr>
      <w:r w:rsidRPr="009E2EDB">
        <w:rPr>
          <w:rFonts w:ascii="Calibri" w:eastAsia="Times New Roman" w:hAnsi="Calibri" w:cs="Calibri"/>
          <w:color w:val="222222"/>
          <w:shd w:val="clear" w:color="auto" w:fill="FFFFFF"/>
        </w:rPr>
        <w:t> Committee will make a determination of how fall sports that will look at a future date, depending on school opening and updated pandemic guidelines.</w:t>
      </w:r>
    </w:p>
    <w:p w14:paraId="5B7F5251" w14:textId="66005453" w:rsidR="00AE5B1C" w:rsidRPr="009E2EDB" w:rsidRDefault="00AE5B1C">
      <w:pPr>
        <w:rPr>
          <w:b/>
          <w:bCs/>
        </w:rPr>
      </w:pPr>
      <w:r w:rsidRPr="009E2EDB">
        <w:rPr>
          <w:b/>
          <w:bCs/>
        </w:rPr>
        <w:t>Chambers Players:</w:t>
      </w:r>
    </w:p>
    <w:p w14:paraId="35AFE8F7" w14:textId="47F4C410" w:rsidR="00AE5B1C" w:rsidRPr="009E2EDB" w:rsidRDefault="00AE5B1C">
      <w:r w:rsidRPr="009E2EDB">
        <w:t>At Pavilion for a mini concert, date TBA</w:t>
      </w:r>
    </w:p>
    <w:p w14:paraId="552305CE" w14:textId="2EE7DF68" w:rsidR="00AE5B1C" w:rsidRPr="009E2EDB" w:rsidRDefault="00AE5B1C">
      <w:pPr>
        <w:rPr>
          <w:b/>
          <w:bCs/>
        </w:rPr>
      </w:pPr>
      <w:r w:rsidRPr="009E2EDB">
        <w:rPr>
          <w:b/>
          <w:bCs/>
        </w:rPr>
        <w:t>Movie Night:</w:t>
      </w:r>
    </w:p>
    <w:p w14:paraId="10725A1F" w14:textId="53ADB0F0" w:rsidR="00AE5B1C" w:rsidRPr="009E2EDB" w:rsidRDefault="00AE5B1C">
      <w:r w:rsidRPr="009E2EDB">
        <w:t>-July 14 on Dow, it was donated by a person who won it at the Copper Cannon auction</w:t>
      </w:r>
    </w:p>
    <w:p w14:paraId="0D280C64" w14:textId="7AD9A74C" w:rsidR="00AE5B1C" w:rsidRPr="009E2EDB" w:rsidRDefault="00AE5B1C">
      <w:r w:rsidRPr="009E2EDB">
        <w:t>-Will publicize at last minute to keep numbers down</w:t>
      </w:r>
    </w:p>
    <w:p w14:paraId="6579251B" w14:textId="200E1274" w:rsidR="00AE5B1C" w:rsidRPr="009E2EDB" w:rsidRDefault="00AE5B1C">
      <w:pPr>
        <w:rPr>
          <w:b/>
          <w:bCs/>
        </w:rPr>
      </w:pPr>
      <w:r w:rsidRPr="009E2EDB">
        <w:rPr>
          <w:b/>
          <w:bCs/>
        </w:rPr>
        <w:t>Airplane:</w:t>
      </w:r>
    </w:p>
    <w:p w14:paraId="56E6BB7D" w14:textId="0EBC859B" w:rsidR="00AE5B1C" w:rsidRPr="009E2EDB" w:rsidRDefault="00AE5B1C">
      <w:r w:rsidRPr="009E2EDB">
        <w:t xml:space="preserve">Mike </w:t>
      </w:r>
      <w:r w:rsidR="009E2EDB" w:rsidRPr="009E2EDB">
        <w:t xml:space="preserve">has not determined how to proceed with refurbishing the wooden airplane for the Dow playground, but had some good ideas. </w:t>
      </w:r>
    </w:p>
    <w:p w14:paraId="427A60B4" w14:textId="1518E7AA" w:rsidR="00AE5B1C" w:rsidRPr="009E2EDB" w:rsidRDefault="00976DA3">
      <w:pPr>
        <w:rPr>
          <w:b/>
          <w:bCs/>
        </w:rPr>
      </w:pPr>
      <w:r w:rsidRPr="009E2EDB">
        <w:rPr>
          <w:b/>
          <w:bCs/>
        </w:rPr>
        <w:t>R</w:t>
      </w:r>
      <w:r w:rsidR="00AE5B1C" w:rsidRPr="009E2EDB">
        <w:rPr>
          <w:b/>
          <w:bCs/>
        </w:rPr>
        <w:t>eplacement for Old Home Day:</w:t>
      </w:r>
    </w:p>
    <w:p w14:paraId="67F0894D" w14:textId="721D974D" w:rsidR="00AE5B1C" w:rsidRPr="009E2EDB" w:rsidRDefault="00AE5B1C">
      <w:r w:rsidRPr="009E2EDB">
        <w:t>August 22 there will be fireworks and the Wicked Smart Horn Band on Dow</w:t>
      </w:r>
    </w:p>
    <w:p w14:paraId="19CE96DD" w14:textId="47B977EA" w:rsidR="00AE5B1C" w:rsidRPr="009E2EDB" w:rsidRDefault="00AE5B1C">
      <w:r w:rsidRPr="009E2EDB">
        <w:t>Next meeting will be (hopefully) in person in the town hall, August 6, Thursday, at 4 pm.</w:t>
      </w:r>
    </w:p>
    <w:p w14:paraId="39566F5D" w14:textId="43FB09AB" w:rsidR="00AE5B1C" w:rsidRPr="009E2EDB" w:rsidRDefault="00AE5B1C"/>
    <w:p w14:paraId="10AEB885" w14:textId="1B497FFE" w:rsidR="00AE5B1C" w:rsidRPr="009E2EDB" w:rsidRDefault="00AE5B1C">
      <w:r w:rsidRPr="009E2EDB">
        <w:t>Respectfully submitted,</w:t>
      </w:r>
    </w:p>
    <w:p w14:paraId="71DE3FC7" w14:textId="1412839D" w:rsidR="00AE5B1C" w:rsidRDefault="00AE5B1C">
      <w:r>
        <w:t>Cindy Berlack</w:t>
      </w:r>
    </w:p>
    <w:p w14:paraId="3178DC7E" w14:textId="77777777" w:rsidR="00AE5B1C" w:rsidRDefault="00AE5B1C"/>
    <w:sectPr w:rsidR="00AE5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3F"/>
    <w:rsid w:val="00351D3F"/>
    <w:rsid w:val="003A2F9D"/>
    <w:rsid w:val="00976DA3"/>
    <w:rsid w:val="009E2EDB"/>
    <w:rsid w:val="00A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64429"/>
  <w15:chartTrackingRefBased/>
  <w15:docId w15:val="{03C45DA7-98BA-5D43-B785-AF24A404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2020-07-10T14:23:00Z</dcterms:created>
  <dcterms:modified xsi:type="dcterms:W3CDTF">2020-07-14T00:58:00Z</dcterms:modified>
</cp:coreProperties>
</file>