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A" w:rsidRP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TRUSTEE OF TRUST FUNDS</w:t>
      </w:r>
    </w:p>
    <w:p w:rsidR="000F5923" w:rsidRPr="000F5923" w:rsidRDefault="003275DD" w:rsidP="000F5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8, 2019, 11:00 am</w:t>
      </w:r>
    </w:p>
    <w:p w:rsid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Minutes</w:t>
      </w:r>
    </w:p>
    <w:p w:rsidR="000F5923" w:rsidRDefault="000F5923" w:rsidP="000F5923">
      <w:pPr>
        <w:spacing w:after="0" w:line="240" w:lineRule="auto"/>
        <w:rPr>
          <w:rFonts w:ascii="Times New Roman" w:hAnsi="Times New Roman" w:cs="Times New Roman"/>
          <w:sz w:val="24"/>
          <w:szCs w:val="24"/>
        </w:rPr>
      </w:pPr>
    </w:p>
    <w:p w:rsidR="000F5923" w:rsidRDefault="000F5923"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In attendance:  Carol Walker, Karen Foss</w:t>
      </w:r>
      <w:r w:rsidR="003275DD">
        <w:rPr>
          <w:rFonts w:ascii="Times New Roman" w:hAnsi="Times New Roman" w:cs="Times New Roman"/>
          <w:sz w:val="24"/>
          <w:szCs w:val="24"/>
        </w:rPr>
        <w:t>;</w:t>
      </w:r>
      <w:r w:rsidR="00695813">
        <w:rPr>
          <w:rFonts w:ascii="Times New Roman" w:hAnsi="Times New Roman" w:cs="Times New Roman"/>
          <w:sz w:val="24"/>
          <w:szCs w:val="24"/>
        </w:rPr>
        <w:t xml:space="preserve"> </w:t>
      </w:r>
      <w:r w:rsidR="003275DD">
        <w:rPr>
          <w:rFonts w:ascii="Times New Roman" w:hAnsi="Times New Roman" w:cs="Times New Roman"/>
          <w:sz w:val="24"/>
          <w:szCs w:val="24"/>
        </w:rPr>
        <w:t>Cemetery Trustees Mary Brubaker, C</w:t>
      </w:r>
      <w:r w:rsidR="001F7883">
        <w:rPr>
          <w:rFonts w:ascii="Times New Roman" w:hAnsi="Times New Roman" w:cs="Times New Roman"/>
          <w:sz w:val="24"/>
          <w:szCs w:val="24"/>
        </w:rPr>
        <w:t>h</w:t>
      </w:r>
      <w:r w:rsidR="003275DD">
        <w:rPr>
          <w:rFonts w:ascii="Times New Roman" w:hAnsi="Times New Roman" w:cs="Times New Roman"/>
          <w:sz w:val="24"/>
          <w:szCs w:val="24"/>
        </w:rPr>
        <w:t xml:space="preserve">ris </w:t>
      </w:r>
      <w:proofErr w:type="spellStart"/>
      <w:r w:rsidR="003275DD">
        <w:rPr>
          <w:rFonts w:ascii="Times New Roman" w:hAnsi="Times New Roman" w:cs="Times New Roman"/>
          <w:sz w:val="24"/>
          <w:szCs w:val="24"/>
        </w:rPr>
        <w:t>Collman</w:t>
      </w:r>
      <w:proofErr w:type="spellEnd"/>
      <w:r w:rsidR="003275DD">
        <w:rPr>
          <w:rFonts w:ascii="Times New Roman" w:hAnsi="Times New Roman" w:cs="Times New Roman"/>
          <w:sz w:val="24"/>
          <w:szCs w:val="24"/>
        </w:rPr>
        <w:t xml:space="preserve"> and Jayne O’Connor</w:t>
      </w:r>
      <w:r w:rsidR="00351157">
        <w:rPr>
          <w:rFonts w:ascii="Times New Roman" w:hAnsi="Times New Roman" w:cs="Times New Roman"/>
          <w:sz w:val="24"/>
          <w:szCs w:val="24"/>
        </w:rPr>
        <w:t>; guest Terry Knowles, Assistant Director of NH Charitable Trust Unit, Department of Justice.</w:t>
      </w:r>
    </w:p>
    <w:p w:rsidR="00351157" w:rsidRDefault="00351157" w:rsidP="000F5923">
      <w:pPr>
        <w:spacing w:after="0" w:line="240" w:lineRule="auto"/>
        <w:rPr>
          <w:rFonts w:ascii="Times New Roman" w:hAnsi="Times New Roman" w:cs="Times New Roman"/>
          <w:sz w:val="24"/>
          <w:szCs w:val="24"/>
        </w:rPr>
      </w:pPr>
    </w:p>
    <w:p w:rsidR="00351157" w:rsidRDefault="00351157"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meeting was to </w:t>
      </w:r>
      <w:r w:rsidR="001F7883">
        <w:rPr>
          <w:rFonts w:ascii="Times New Roman" w:hAnsi="Times New Roman" w:cs="Times New Roman"/>
          <w:sz w:val="24"/>
          <w:szCs w:val="24"/>
        </w:rPr>
        <w:t>obtain</w:t>
      </w:r>
      <w:r>
        <w:rPr>
          <w:rFonts w:ascii="Times New Roman" w:hAnsi="Times New Roman" w:cs="Times New Roman"/>
          <w:sz w:val="24"/>
          <w:szCs w:val="24"/>
        </w:rPr>
        <w:t xml:space="preserve"> clarity on the following questions:</w:t>
      </w:r>
    </w:p>
    <w:p w:rsidR="00351157" w:rsidRDefault="00351157" w:rsidP="000F5923">
      <w:pPr>
        <w:spacing w:after="0" w:line="240" w:lineRule="auto"/>
        <w:rPr>
          <w:rFonts w:ascii="Times New Roman" w:hAnsi="Times New Roman" w:cs="Times New Roman"/>
          <w:sz w:val="24"/>
          <w:szCs w:val="24"/>
        </w:rPr>
      </w:pPr>
    </w:p>
    <w:p w:rsidR="000F5923" w:rsidRDefault="00351157" w:rsidP="000F59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w:t>
      </w:r>
      <w:r w:rsidRPr="00351157">
        <w:rPr>
          <w:rFonts w:ascii="Times New Roman" w:hAnsi="Times New Roman" w:cs="Times New Roman"/>
          <w:sz w:val="24"/>
          <w:szCs w:val="24"/>
        </w:rPr>
        <w:t>the Cemetery Maintenance Fund</w:t>
      </w:r>
      <w:r>
        <w:rPr>
          <w:rFonts w:ascii="Times New Roman" w:hAnsi="Times New Roman" w:cs="Times New Roman"/>
          <w:sz w:val="24"/>
          <w:szCs w:val="24"/>
        </w:rPr>
        <w:t>, established in 1985, a</w:t>
      </w:r>
      <w:r w:rsidRPr="00351157">
        <w:rPr>
          <w:rFonts w:ascii="Times New Roman" w:hAnsi="Times New Roman" w:cs="Times New Roman"/>
          <w:sz w:val="24"/>
          <w:szCs w:val="24"/>
        </w:rPr>
        <w:t xml:space="preserve"> Capital Reserve Fund</w:t>
      </w:r>
      <w:r w:rsidR="004412CB">
        <w:rPr>
          <w:rFonts w:ascii="Times New Roman" w:hAnsi="Times New Roman" w:cs="Times New Roman"/>
          <w:sz w:val="24"/>
          <w:szCs w:val="24"/>
        </w:rPr>
        <w:t xml:space="preserve"> or</w:t>
      </w:r>
      <w:r>
        <w:rPr>
          <w:rFonts w:ascii="Times New Roman" w:hAnsi="Times New Roman" w:cs="Times New Roman"/>
          <w:sz w:val="24"/>
          <w:szCs w:val="24"/>
        </w:rPr>
        <w:t xml:space="preserve"> an Expendable Trust Fund;</w:t>
      </w:r>
    </w:p>
    <w:p w:rsidR="00351157" w:rsidRDefault="00351157" w:rsidP="000F59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all the individual post-1983 Perpetual Care Funds were consolidated at the end of 2016, should they have remained in the Trust Fund or was it proper to move them to the Cemetery Maintenance Fund in the Capital Reserve Fund;</w:t>
      </w:r>
    </w:p>
    <w:p w:rsidR="00351157" w:rsidRDefault="00351157" w:rsidP="000F59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both principal and interest be withdrawn from the Cemetery Maintenance fund for cemetery repairs;</w:t>
      </w:r>
    </w:p>
    <w:p w:rsidR="00351157" w:rsidRDefault="00EA2977" w:rsidP="000F59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status of the three warrant articles passed at the March 2019 Town Meeting.</w:t>
      </w:r>
    </w:p>
    <w:p w:rsidR="00EA2977" w:rsidRDefault="00EA2977" w:rsidP="000F59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the Trustee of Trust Funds certify $35,000 to </w:t>
      </w:r>
      <w:r w:rsidR="00A278BC">
        <w:rPr>
          <w:rFonts w:ascii="Times New Roman" w:hAnsi="Times New Roman" w:cs="Times New Roman"/>
          <w:sz w:val="24"/>
          <w:szCs w:val="24"/>
        </w:rPr>
        <w:t xml:space="preserve">be </w:t>
      </w:r>
      <w:r>
        <w:rPr>
          <w:rFonts w:ascii="Times New Roman" w:hAnsi="Times New Roman" w:cs="Times New Roman"/>
          <w:sz w:val="24"/>
          <w:szCs w:val="24"/>
        </w:rPr>
        <w:t xml:space="preserve">spent on repairs to the cemetery </w:t>
      </w:r>
      <w:proofErr w:type="gramStart"/>
      <w:r>
        <w:rPr>
          <w:rFonts w:ascii="Times New Roman" w:hAnsi="Times New Roman" w:cs="Times New Roman"/>
          <w:sz w:val="24"/>
          <w:szCs w:val="24"/>
        </w:rPr>
        <w:t>iron gate</w:t>
      </w:r>
      <w:proofErr w:type="gramEnd"/>
      <w:r>
        <w:rPr>
          <w:rFonts w:ascii="Times New Roman" w:hAnsi="Times New Roman" w:cs="Times New Roman"/>
          <w:sz w:val="24"/>
          <w:szCs w:val="24"/>
        </w:rPr>
        <w:t xml:space="preserve"> and road.</w:t>
      </w:r>
    </w:p>
    <w:p w:rsidR="00542FAA" w:rsidRDefault="00542FAA" w:rsidP="00542FAA">
      <w:pPr>
        <w:spacing w:after="0" w:line="240" w:lineRule="auto"/>
        <w:rPr>
          <w:rFonts w:ascii="Times New Roman" w:hAnsi="Times New Roman" w:cs="Times New Roman"/>
          <w:sz w:val="24"/>
          <w:szCs w:val="24"/>
        </w:rPr>
      </w:pPr>
    </w:p>
    <w:p w:rsidR="000D272C" w:rsidRDefault="00542FAA" w:rsidP="00542FAA">
      <w:pPr>
        <w:spacing w:after="0" w:line="240" w:lineRule="auto"/>
        <w:rPr>
          <w:rFonts w:ascii="Times New Roman" w:hAnsi="Times New Roman" w:cs="Times New Roman"/>
          <w:sz w:val="24"/>
          <w:szCs w:val="24"/>
        </w:rPr>
      </w:pPr>
      <w:r>
        <w:rPr>
          <w:rFonts w:ascii="Times New Roman" w:hAnsi="Times New Roman" w:cs="Times New Roman"/>
          <w:sz w:val="24"/>
          <w:szCs w:val="24"/>
        </w:rPr>
        <w:t>Terry confirmed that RSA 31:19-</w:t>
      </w:r>
      <w:proofErr w:type="gramStart"/>
      <w:r>
        <w:rPr>
          <w:rFonts w:ascii="Times New Roman" w:hAnsi="Times New Roman" w:cs="Times New Roman"/>
          <w:sz w:val="24"/>
          <w:szCs w:val="24"/>
        </w:rPr>
        <w:t>a allows</w:t>
      </w:r>
      <w:proofErr w:type="gramEnd"/>
      <w:r>
        <w:rPr>
          <w:rFonts w:ascii="Times New Roman" w:hAnsi="Times New Roman" w:cs="Times New Roman"/>
          <w:sz w:val="24"/>
          <w:szCs w:val="24"/>
        </w:rPr>
        <w:t xml:space="preserve"> towns to create expendable trust funds for the maintenance and operation of the town or other public purpose.  Further, the proceeds from the sale of burial lots or right-to-inter can be deposited into the expendable trust fund without any further Town vote.  (Refer to page 65 in Trustee Handbook.  </w:t>
      </w:r>
      <w:proofErr w:type="gramStart"/>
      <w:r>
        <w:rPr>
          <w:rFonts w:ascii="Times New Roman" w:hAnsi="Times New Roman" w:cs="Times New Roman"/>
          <w:sz w:val="24"/>
          <w:szCs w:val="24"/>
        </w:rPr>
        <w:t>RSA 289:2-a</w:t>
      </w:r>
      <w:r w:rsidR="008111E9">
        <w:rPr>
          <w:rFonts w:ascii="Times New Roman" w:hAnsi="Times New Roman" w:cs="Times New Roman"/>
          <w:sz w:val="24"/>
          <w:szCs w:val="24"/>
        </w:rPr>
        <w:t>.</w:t>
      </w:r>
      <w:r>
        <w:rPr>
          <w:rFonts w:ascii="Times New Roman" w:hAnsi="Times New Roman" w:cs="Times New Roman"/>
          <w:sz w:val="24"/>
          <w:szCs w:val="24"/>
        </w:rPr>
        <w:t>)</w:t>
      </w:r>
      <w:proofErr w:type="gramEnd"/>
      <w:r w:rsidR="000D272C">
        <w:rPr>
          <w:rFonts w:ascii="Times New Roman" w:hAnsi="Times New Roman" w:cs="Times New Roman"/>
          <w:sz w:val="24"/>
          <w:szCs w:val="24"/>
        </w:rPr>
        <w:t xml:space="preserve">  Terry also confirmed that the Cemetery Trustees are agents to expend the Cemetery Maintenance Fund and their plan to expend $35,000 is </w:t>
      </w:r>
      <w:r w:rsidR="008111E9">
        <w:rPr>
          <w:rFonts w:ascii="Times New Roman" w:hAnsi="Times New Roman" w:cs="Times New Roman"/>
          <w:sz w:val="24"/>
          <w:szCs w:val="24"/>
        </w:rPr>
        <w:t xml:space="preserve">a </w:t>
      </w:r>
      <w:r w:rsidR="000D272C">
        <w:rPr>
          <w:rFonts w:ascii="Times New Roman" w:hAnsi="Times New Roman" w:cs="Times New Roman"/>
          <w:sz w:val="24"/>
          <w:szCs w:val="24"/>
        </w:rPr>
        <w:t>legitimate use of the funds.</w:t>
      </w:r>
    </w:p>
    <w:p w:rsidR="000D272C" w:rsidRDefault="000D272C" w:rsidP="00542FAA">
      <w:pPr>
        <w:spacing w:after="0" w:line="240" w:lineRule="auto"/>
        <w:rPr>
          <w:rFonts w:ascii="Times New Roman" w:hAnsi="Times New Roman" w:cs="Times New Roman"/>
          <w:sz w:val="24"/>
          <w:szCs w:val="24"/>
        </w:rPr>
      </w:pPr>
    </w:p>
    <w:p w:rsidR="000D272C" w:rsidRDefault="000D272C" w:rsidP="00542F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2020 Town meeting should include warrant articles that bring the 1985 warrant </w:t>
      </w:r>
      <w:r w:rsidR="008111E9">
        <w:rPr>
          <w:rFonts w:ascii="Times New Roman" w:hAnsi="Times New Roman" w:cs="Times New Roman"/>
          <w:sz w:val="24"/>
          <w:szCs w:val="24"/>
        </w:rPr>
        <w:t xml:space="preserve">article </w:t>
      </w:r>
      <w:r>
        <w:rPr>
          <w:rFonts w:ascii="Times New Roman" w:hAnsi="Times New Roman" w:cs="Times New Roman"/>
          <w:sz w:val="24"/>
          <w:szCs w:val="24"/>
        </w:rPr>
        <w:t>up to date</w:t>
      </w:r>
      <w:r w:rsidR="008111E9">
        <w:rPr>
          <w:rFonts w:ascii="Times New Roman" w:hAnsi="Times New Roman" w:cs="Times New Roman"/>
          <w:sz w:val="24"/>
          <w:szCs w:val="24"/>
        </w:rPr>
        <w:t xml:space="preserve"> with subsequent legislation</w:t>
      </w:r>
      <w:r>
        <w:rPr>
          <w:rFonts w:ascii="Times New Roman" w:hAnsi="Times New Roman" w:cs="Times New Roman"/>
          <w:sz w:val="24"/>
          <w:szCs w:val="24"/>
        </w:rPr>
        <w:t>:</w:t>
      </w:r>
    </w:p>
    <w:p w:rsidR="000D272C" w:rsidRDefault="000D272C" w:rsidP="00542FAA">
      <w:pPr>
        <w:spacing w:after="0" w:line="240" w:lineRule="auto"/>
        <w:rPr>
          <w:rFonts w:ascii="Times New Roman" w:hAnsi="Times New Roman" w:cs="Times New Roman"/>
          <w:sz w:val="24"/>
          <w:szCs w:val="24"/>
        </w:rPr>
      </w:pPr>
      <w:r>
        <w:rPr>
          <w:rFonts w:ascii="Times New Roman" w:hAnsi="Times New Roman" w:cs="Times New Roman"/>
          <w:sz w:val="24"/>
          <w:szCs w:val="24"/>
        </w:rPr>
        <w:t>1.  To see if the Town will vote to create a Cemetery Maintenance Expendable Trust Fund, under the provisions of RSA 31:19-a, for the purpose of maintenance and care of cemeteries.  This article amends warrant article 9 from March 1985 which established the Cemetery Maintenance Fund.</w:t>
      </w:r>
    </w:p>
    <w:p w:rsidR="00542FAA" w:rsidRDefault="000D272C" w:rsidP="00542FAA">
      <w:pPr>
        <w:spacing w:after="0" w:line="240" w:lineRule="auto"/>
        <w:rPr>
          <w:rFonts w:ascii="Times New Roman" w:hAnsi="Times New Roman" w:cs="Times New Roman"/>
          <w:sz w:val="24"/>
          <w:szCs w:val="24"/>
        </w:rPr>
      </w:pPr>
      <w:r>
        <w:rPr>
          <w:rFonts w:ascii="Times New Roman" w:hAnsi="Times New Roman" w:cs="Times New Roman"/>
          <w:sz w:val="24"/>
          <w:szCs w:val="24"/>
        </w:rPr>
        <w:t>2.  To see if the Town will vote to deposit funds</w:t>
      </w:r>
      <w:r w:rsidR="00346BAE">
        <w:rPr>
          <w:rFonts w:ascii="Times New Roman" w:hAnsi="Times New Roman" w:cs="Times New Roman"/>
          <w:sz w:val="24"/>
          <w:szCs w:val="24"/>
        </w:rPr>
        <w:t xml:space="preserve"> received from the sale of cemetery lots (RSA 289:2-a) into the Cemetery Maintenance Expendable Trust Fund.</w:t>
      </w:r>
      <w:r>
        <w:rPr>
          <w:rFonts w:ascii="Times New Roman" w:hAnsi="Times New Roman" w:cs="Times New Roman"/>
          <w:sz w:val="24"/>
          <w:szCs w:val="24"/>
        </w:rPr>
        <w:t xml:space="preserve"> </w:t>
      </w:r>
    </w:p>
    <w:p w:rsidR="00C11FD6" w:rsidRDefault="00C11FD6" w:rsidP="00542FAA">
      <w:pPr>
        <w:spacing w:after="0" w:line="240" w:lineRule="auto"/>
        <w:rPr>
          <w:rFonts w:ascii="Times New Roman" w:hAnsi="Times New Roman" w:cs="Times New Roman"/>
          <w:sz w:val="24"/>
          <w:szCs w:val="24"/>
        </w:rPr>
      </w:pPr>
    </w:p>
    <w:p w:rsidR="00C11FD6" w:rsidRDefault="00C11FD6" w:rsidP="00542FAA">
      <w:p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Cemetery Trustees, there is $5,000 in the Maintenance Fund for which the source is unknown.  They will continue to do research into that.</w:t>
      </w:r>
    </w:p>
    <w:p w:rsidR="00C11FD6" w:rsidRDefault="00C11FD6" w:rsidP="00542FAA">
      <w:pPr>
        <w:spacing w:after="0" w:line="240" w:lineRule="auto"/>
        <w:rPr>
          <w:rFonts w:ascii="Times New Roman" w:hAnsi="Times New Roman" w:cs="Times New Roman"/>
          <w:sz w:val="24"/>
          <w:szCs w:val="24"/>
        </w:rPr>
      </w:pPr>
    </w:p>
    <w:p w:rsidR="00351157" w:rsidRDefault="00C11FD6"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Carol suggested that the Cemetery Trustees formulate a five-year maintenance plan so that Bearing Point can optimize investment horizons and have the cash available when needed.</w:t>
      </w:r>
    </w:p>
    <w:p w:rsidR="00F92092" w:rsidRDefault="00F92092" w:rsidP="000F5923">
      <w:pPr>
        <w:spacing w:after="0" w:line="240" w:lineRule="auto"/>
        <w:rPr>
          <w:rFonts w:ascii="Times New Roman" w:hAnsi="Times New Roman" w:cs="Times New Roman"/>
          <w:sz w:val="24"/>
          <w:szCs w:val="24"/>
        </w:rPr>
      </w:pPr>
    </w:p>
    <w:p w:rsidR="00F92092" w:rsidRDefault="00F92092"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The Trustees confirmed that, upon receipt of the proper documentation, they would instruct Bearing Point to have funds available to either pay the vendors or reimburse the Town.</w:t>
      </w:r>
    </w:p>
    <w:p w:rsidR="001E18B4" w:rsidRDefault="001E18B4" w:rsidP="000F5923">
      <w:pPr>
        <w:spacing w:after="0" w:line="240" w:lineRule="auto"/>
        <w:rPr>
          <w:rFonts w:ascii="Times New Roman" w:hAnsi="Times New Roman" w:cs="Times New Roman"/>
          <w:sz w:val="24"/>
          <w:szCs w:val="24"/>
        </w:rPr>
      </w:pPr>
    </w:p>
    <w:p w:rsidR="001E18B4" w:rsidRDefault="001E18B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For a more comprehensive report of the discussions, please refer to the 4/8/19 Cemetery Trustee minutes.</w:t>
      </w:r>
    </w:p>
    <w:p w:rsidR="001E18B4" w:rsidRDefault="001E18B4" w:rsidP="000F5923">
      <w:pPr>
        <w:spacing w:after="0" w:line="240" w:lineRule="auto"/>
        <w:rPr>
          <w:rFonts w:ascii="Times New Roman" w:hAnsi="Times New Roman" w:cs="Times New Roman"/>
          <w:sz w:val="24"/>
          <w:szCs w:val="24"/>
        </w:rPr>
      </w:pPr>
    </w:p>
    <w:p w:rsidR="001E18B4" w:rsidRDefault="001E18B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Following lunch and casual conversation Terry returned to Concord, the Trustee of Trust Funds adjourned, and the Cemetery Trustees continued their meeting.</w:t>
      </w:r>
    </w:p>
    <w:p w:rsidR="001E18B4" w:rsidRDefault="001E18B4" w:rsidP="000F5923">
      <w:pPr>
        <w:spacing w:after="0" w:line="240" w:lineRule="auto"/>
        <w:rPr>
          <w:rFonts w:ascii="Times New Roman" w:hAnsi="Times New Roman" w:cs="Times New Roman"/>
          <w:sz w:val="24"/>
          <w:szCs w:val="24"/>
        </w:rPr>
      </w:pPr>
    </w:p>
    <w:p w:rsidR="001E18B4" w:rsidRDefault="001E18B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D62BB5" w:rsidRDefault="001E18B4" w:rsidP="000A5ADA">
      <w:pPr>
        <w:spacing w:after="0" w:line="240" w:lineRule="auto"/>
        <w:rPr>
          <w:rFonts w:ascii="Times New Roman" w:hAnsi="Times New Roman" w:cs="Times New Roman"/>
          <w:sz w:val="24"/>
          <w:szCs w:val="24"/>
        </w:rPr>
      </w:pPr>
      <w:r>
        <w:rPr>
          <w:rFonts w:ascii="Times New Roman" w:hAnsi="Times New Roman" w:cs="Times New Roman"/>
          <w:sz w:val="24"/>
          <w:szCs w:val="24"/>
        </w:rPr>
        <w:t>Karen Foss</w:t>
      </w:r>
    </w:p>
    <w:sectPr w:rsidR="00D62BB5" w:rsidSect="00C5067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937D4"/>
    <w:multiLevelType w:val="hybridMultilevel"/>
    <w:tmpl w:val="ADF880EC"/>
    <w:lvl w:ilvl="0" w:tplc="8E8E53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1B44"/>
    <w:rsid w:val="000A5ADA"/>
    <w:rsid w:val="000D272C"/>
    <w:rsid w:val="000F5923"/>
    <w:rsid w:val="00141305"/>
    <w:rsid w:val="00144EC7"/>
    <w:rsid w:val="001E18B4"/>
    <w:rsid w:val="001F7883"/>
    <w:rsid w:val="003275DD"/>
    <w:rsid w:val="00346BAE"/>
    <w:rsid w:val="00351157"/>
    <w:rsid w:val="004243F6"/>
    <w:rsid w:val="004412CB"/>
    <w:rsid w:val="00493FD4"/>
    <w:rsid w:val="005065C5"/>
    <w:rsid w:val="00542FAA"/>
    <w:rsid w:val="005E0F4A"/>
    <w:rsid w:val="005F5C8B"/>
    <w:rsid w:val="00621B44"/>
    <w:rsid w:val="006262EA"/>
    <w:rsid w:val="00695813"/>
    <w:rsid w:val="0071047C"/>
    <w:rsid w:val="00730D33"/>
    <w:rsid w:val="00761E5A"/>
    <w:rsid w:val="008111E9"/>
    <w:rsid w:val="00811856"/>
    <w:rsid w:val="008C248E"/>
    <w:rsid w:val="00972218"/>
    <w:rsid w:val="00A278BC"/>
    <w:rsid w:val="00A413DD"/>
    <w:rsid w:val="00AC4DA3"/>
    <w:rsid w:val="00AD5A63"/>
    <w:rsid w:val="00B94BEF"/>
    <w:rsid w:val="00C11FD6"/>
    <w:rsid w:val="00C5067D"/>
    <w:rsid w:val="00C7540D"/>
    <w:rsid w:val="00D06F26"/>
    <w:rsid w:val="00D17E38"/>
    <w:rsid w:val="00D62BB5"/>
    <w:rsid w:val="00D76433"/>
    <w:rsid w:val="00DB0574"/>
    <w:rsid w:val="00E528A7"/>
    <w:rsid w:val="00E85F6A"/>
    <w:rsid w:val="00EA2977"/>
    <w:rsid w:val="00F92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5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dc:creator>
  <cp:lastModifiedBy>KMF</cp:lastModifiedBy>
  <cp:revision>16</cp:revision>
  <dcterms:created xsi:type="dcterms:W3CDTF">2019-04-17T13:13:00Z</dcterms:created>
  <dcterms:modified xsi:type="dcterms:W3CDTF">2019-04-18T17:57:00Z</dcterms:modified>
</cp:coreProperties>
</file>