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0C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TRUSTEES OF TRUST FUNDS</w:t>
      </w:r>
    </w:p>
    <w:p w:rsidR="00CB7636" w:rsidRDefault="00CB7636" w:rsidP="0034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Scholarship Meeting </w:t>
      </w:r>
    </w:p>
    <w:p w:rsidR="00340070" w:rsidRPr="00417AC1" w:rsidRDefault="00C46A97" w:rsidP="0034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May </w:t>
      </w:r>
      <w:r w:rsidR="00CB7636">
        <w:rPr>
          <w:rFonts w:ascii="Times New Roman" w:hAnsi="Times New Roman" w:cs="Times New Roman"/>
          <w:b/>
        </w:rPr>
        <w:t>28</w:t>
      </w:r>
      <w:r w:rsidR="00340070" w:rsidRPr="00417AC1">
        <w:rPr>
          <w:rFonts w:ascii="Times New Roman" w:hAnsi="Times New Roman" w:cs="Times New Roman"/>
          <w:b/>
        </w:rPr>
        <w:t>, 20</w:t>
      </w:r>
      <w:r w:rsidR="007C4582">
        <w:rPr>
          <w:rFonts w:ascii="Times New Roman" w:hAnsi="Times New Roman" w:cs="Times New Roman"/>
          <w:b/>
        </w:rPr>
        <w:t>20</w:t>
      </w:r>
      <w:r w:rsidR="00340070" w:rsidRPr="00417AC1">
        <w:rPr>
          <w:rFonts w:ascii="Times New Roman" w:hAnsi="Times New Roman" w:cs="Times New Roman"/>
          <w:b/>
        </w:rPr>
        <w:t xml:space="preserve">; </w:t>
      </w:r>
      <w:r w:rsidR="00CB7636">
        <w:rPr>
          <w:rFonts w:ascii="Times New Roman" w:hAnsi="Times New Roman" w:cs="Times New Roman"/>
          <w:b/>
        </w:rPr>
        <w:t>5</w:t>
      </w:r>
      <w:r w:rsidR="00A8268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="00A82689">
        <w:rPr>
          <w:rFonts w:ascii="Times New Roman" w:hAnsi="Times New Roman" w:cs="Times New Roman"/>
          <w:b/>
        </w:rPr>
        <w:t>0</w:t>
      </w:r>
      <w:r w:rsidR="00340070" w:rsidRPr="00417AC1">
        <w:rPr>
          <w:rFonts w:ascii="Times New Roman" w:hAnsi="Times New Roman" w:cs="Times New Roman"/>
          <w:b/>
        </w:rPr>
        <w:t xml:space="preserve"> pm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  <w:r w:rsidRPr="00417AC1">
        <w:rPr>
          <w:rFonts w:ascii="Times New Roman" w:hAnsi="Times New Roman" w:cs="Times New Roman"/>
          <w:b/>
        </w:rPr>
        <w:t>Minutes</w:t>
      </w:r>
    </w:p>
    <w:p w:rsidR="00340070" w:rsidRPr="00417AC1" w:rsidRDefault="00340070" w:rsidP="00340070">
      <w:pPr>
        <w:jc w:val="center"/>
        <w:rPr>
          <w:rFonts w:ascii="Times New Roman" w:hAnsi="Times New Roman" w:cs="Times New Roman"/>
          <w:b/>
        </w:rPr>
      </w:pPr>
    </w:p>
    <w:p w:rsidR="00340070" w:rsidRPr="00417AC1" w:rsidRDefault="00340070" w:rsidP="00340070">
      <w:pPr>
        <w:rPr>
          <w:rFonts w:ascii="Times New Roman" w:hAnsi="Times New Roman" w:cs="Times New Roman"/>
          <w:b/>
        </w:rPr>
      </w:pPr>
    </w:p>
    <w:p w:rsidR="007C4582" w:rsidRDefault="007C4582" w:rsidP="007C4582">
      <w:pPr>
        <w:pStyle w:val="PlainText"/>
      </w:pPr>
      <w:r>
        <w:t>In attendance</w:t>
      </w:r>
      <w:r w:rsidR="00C46A97">
        <w:t xml:space="preserve"> via Zoom</w:t>
      </w:r>
      <w:r>
        <w:t xml:space="preserve">: </w:t>
      </w:r>
      <w:r w:rsidR="00CB7636">
        <w:t xml:space="preserve">Trustees </w:t>
      </w:r>
      <w:r>
        <w:t>Karen Foss, Jan Cole and Carol Walker</w:t>
      </w:r>
      <w:r w:rsidR="00CB7636">
        <w:t xml:space="preserve"> and Scholarship Committee members Tom Allen and Bess Andrews</w:t>
      </w:r>
    </w:p>
    <w:p w:rsidR="00D72FA5" w:rsidRDefault="00D72FA5" w:rsidP="007C4582">
      <w:pPr>
        <w:pStyle w:val="PlainText"/>
      </w:pPr>
    </w:p>
    <w:p w:rsidR="000D120F" w:rsidRDefault="00CB7636" w:rsidP="00D72FA5">
      <w:pPr>
        <w:pStyle w:val="PlainText"/>
      </w:pPr>
      <w:r>
        <w:t xml:space="preserve">In May 2020, </w:t>
      </w:r>
      <w:r w:rsidR="000D120F">
        <w:t xml:space="preserve">the Trustees determined that there would be a total of $4,900 available for the Class of </w:t>
      </w:r>
      <w:r>
        <w:t>2020</w:t>
      </w:r>
      <w:r w:rsidR="00726C81">
        <w:t xml:space="preserve"> Franconia S</w:t>
      </w:r>
      <w:r>
        <w:t xml:space="preserve">cholarship </w:t>
      </w:r>
      <w:r w:rsidR="000D120F">
        <w:t xml:space="preserve">and $100 for the Towse Athletic award for a total of $5,000 based on the Franconia Scholarship Fund earnings </w:t>
      </w:r>
      <w:r w:rsidR="00726C81">
        <w:t>at 12/31/</w:t>
      </w:r>
      <w:r w:rsidR="000D120F">
        <w:t xml:space="preserve">2019 and income earned through 4/30/2020. </w:t>
      </w:r>
    </w:p>
    <w:p w:rsidR="000D120F" w:rsidRDefault="000D120F" w:rsidP="00D72FA5">
      <w:pPr>
        <w:pStyle w:val="PlainText"/>
      </w:pPr>
    </w:p>
    <w:p w:rsidR="004B384D" w:rsidRDefault="00726C81" w:rsidP="00D72FA5">
      <w:pPr>
        <w:pStyle w:val="PlainText"/>
      </w:pPr>
      <w:r>
        <w:t>The purpose of the</w:t>
      </w:r>
      <w:r w:rsidR="000D120F">
        <w:t xml:space="preserve"> May 2</w:t>
      </w:r>
      <w:r>
        <w:t>8</w:t>
      </w:r>
      <w:r w:rsidR="000D120F">
        <w:t xml:space="preserve">, 2020 meeting of the trustees and scholarship committee </w:t>
      </w:r>
      <w:r>
        <w:t>is to review the only scholarship application received this year.   Fr</w:t>
      </w:r>
      <w:r w:rsidR="000D120F">
        <w:t xml:space="preserve">anconia resident and </w:t>
      </w:r>
      <w:r>
        <w:t xml:space="preserve">Profile High School </w:t>
      </w:r>
      <w:r w:rsidR="000D120F">
        <w:t xml:space="preserve">graduating senior, Chris Ford, who </w:t>
      </w:r>
      <w:r>
        <w:t xml:space="preserve">plans to </w:t>
      </w:r>
      <w:r w:rsidR="000D120F">
        <w:t>attend the University of Delaware</w:t>
      </w:r>
      <w:r>
        <w:t xml:space="preserve">, submitted a </w:t>
      </w:r>
      <w:r>
        <w:t>detailed application</w:t>
      </w:r>
      <w:r>
        <w:t xml:space="preserve"> that demonstrated his </w:t>
      </w:r>
      <w:r>
        <w:t xml:space="preserve">high aspirations, talent, and financial </w:t>
      </w:r>
      <w:r>
        <w:t>need.  Karen Foss made a</w:t>
      </w:r>
      <w:r w:rsidR="004B384D">
        <w:t xml:space="preserve"> motion </w:t>
      </w:r>
      <w:r>
        <w:t>to award the full amount of the 2020 Franconia Scholarship to</w:t>
      </w:r>
      <w:r w:rsidR="004B228C">
        <w:t xml:space="preserve"> Chris Ford;</w:t>
      </w:r>
      <w:r w:rsidR="004B384D">
        <w:t xml:space="preserve"> Jan Cole seconded </w:t>
      </w:r>
      <w:r w:rsidR="000D120F">
        <w:t>the motion</w:t>
      </w:r>
      <w:r w:rsidR="004B384D">
        <w:t xml:space="preserve"> with all voting in favor. </w:t>
      </w:r>
    </w:p>
    <w:p w:rsidR="004B384D" w:rsidRDefault="004B384D" w:rsidP="00D72FA5">
      <w:pPr>
        <w:pStyle w:val="PlainText"/>
      </w:pPr>
    </w:p>
    <w:p w:rsidR="007C4582" w:rsidRDefault="004B384D" w:rsidP="007C4582">
      <w:pPr>
        <w:pStyle w:val="PlainText"/>
      </w:pPr>
      <w:r>
        <w:t xml:space="preserve">Committee member Tom Allen </w:t>
      </w:r>
      <w:r w:rsidR="004B228C">
        <w:t>offered</w:t>
      </w:r>
      <w:r>
        <w:t xml:space="preserve"> to contact academic advisor Jill Brewer about a </w:t>
      </w:r>
      <w:r w:rsidR="004B228C">
        <w:t xml:space="preserve">potential Towse Athletic award </w:t>
      </w:r>
      <w:r>
        <w:t>candidate</w:t>
      </w:r>
      <w:r w:rsidR="004B228C">
        <w:t xml:space="preserve"> so that it could be awarded at Profile High School graduation in early June. After </w:t>
      </w:r>
      <w:r w:rsidR="006D54AE">
        <w:t>the meeting,</w:t>
      </w:r>
      <w:r w:rsidR="004B228C">
        <w:t xml:space="preserve"> Jill </w:t>
      </w:r>
      <w:r w:rsidR="006D54AE">
        <w:t>Brewer suggested</w:t>
      </w:r>
      <w:r>
        <w:t xml:space="preserve"> Sadie Young, </w:t>
      </w:r>
      <w:r w:rsidR="006D54AE">
        <w:t xml:space="preserve">a Franconia resident, </w:t>
      </w:r>
      <w:r>
        <w:t>three sport varsity athlete</w:t>
      </w:r>
      <w:r>
        <w:t xml:space="preserve"> and tri-team </w:t>
      </w:r>
      <w:r>
        <w:t>captain</w:t>
      </w:r>
      <w:r w:rsidR="006D54AE">
        <w:t xml:space="preserve"> as a </w:t>
      </w:r>
      <w:r w:rsidR="004B228C">
        <w:t xml:space="preserve">good candidate for the Towse award. </w:t>
      </w:r>
    </w:p>
    <w:p w:rsidR="00A908C6" w:rsidRDefault="00A908C6" w:rsidP="007C4582">
      <w:pPr>
        <w:pStyle w:val="PlainText"/>
      </w:pPr>
      <w:bookmarkStart w:id="0" w:name="_GoBack"/>
      <w:bookmarkEnd w:id="0"/>
    </w:p>
    <w:p w:rsidR="007C4582" w:rsidRDefault="007C4582" w:rsidP="007C4582">
      <w:pPr>
        <w:pStyle w:val="PlainText"/>
      </w:pPr>
      <w:r>
        <w:t>There being no further business, the meeting was adjou</w:t>
      </w:r>
      <w:r w:rsidR="00A82689">
        <w:t>rned at 5:30</w:t>
      </w:r>
      <w:r>
        <w:t xml:space="preserve"> pm. </w:t>
      </w:r>
    </w:p>
    <w:p w:rsidR="007C4582" w:rsidRDefault="007C4582" w:rsidP="007C4582">
      <w:pPr>
        <w:pStyle w:val="PlainText"/>
      </w:pPr>
    </w:p>
    <w:p w:rsidR="007C4582" w:rsidRDefault="007C4582" w:rsidP="007C4582">
      <w:pPr>
        <w:pStyle w:val="PlainText"/>
      </w:pPr>
      <w:r>
        <w:t>Respectfully submitted,</w:t>
      </w:r>
    </w:p>
    <w:p w:rsidR="007C4582" w:rsidRDefault="007C4582" w:rsidP="007C4582">
      <w:pPr>
        <w:pStyle w:val="PlainText"/>
      </w:pPr>
    </w:p>
    <w:p w:rsidR="00516590" w:rsidRPr="0076616B" w:rsidRDefault="007C4582" w:rsidP="009C6CF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>Carol J. Walker</w:t>
      </w:r>
    </w:p>
    <w:sectPr w:rsidR="00516590" w:rsidRPr="0076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0"/>
    <w:rsid w:val="00093513"/>
    <w:rsid w:val="000D120F"/>
    <w:rsid w:val="001166DD"/>
    <w:rsid w:val="001B550C"/>
    <w:rsid w:val="001C36DF"/>
    <w:rsid w:val="001F143E"/>
    <w:rsid w:val="00285D76"/>
    <w:rsid w:val="0031105A"/>
    <w:rsid w:val="00337A8D"/>
    <w:rsid w:val="00340070"/>
    <w:rsid w:val="00417AC1"/>
    <w:rsid w:val="004B228C"/>
    <w:rsid w:val="004B384D"/>
    <w:rsid w:val="00516590"/>
    <w:rsid w:val="00584AF0"/>
    <w:rsid w:val="005B1443"/>
    <w:rsid w:val="006D54AE"/>
    <w:rsid w:val="00726C81"/>
    <w:rsid w:val="007301FF"/>
    <w:rsid w:val="007655F6"/>
    <w:rsid w:val="0076616B"/>
    <w:rsid w:val="007C4582"/>
    <w:rsid w:val="007C5319"/>
    <w:rsid w:val="00872E6E"/>
    <w:rsid w:val="00914EE2"/>
    <w:rsid w:val="00956C18"/>
    <w:rsid w:val="009C6CF6"/>
    <w:rsid w:val="00A44D6B"/>
    <w:rsid w:val="00A706C7"/>
    <w:rsid w:val="00A82689"/>
    <w:rsid w:val="00A908C6"/>
    <w:rsid w:val="00AC441B"/>
    <w:rsid w:val="00C35B08"/>
    <w:rsid w:val="00C46A97"/>
    <w:rsid w:val="00C552E5"/>
    <w:rsid w:val="00CB7636"/>
    <w:rsid w:val="00CD4BC3"/>
    <w:rsid w:val="00D72FA5"/>
    <w:rsid w:val="00D84C27"/>
    <w:rsid w:val="00DC538E"/>
    <w:rsid w:val="00E37ECC"/>
    <w:rsid w:val="00E421ED"/>
    <w:rsid w:val="00E72125"/>
    <w:rsid w:val="00E83DCB"/>
    <w:rsid w:val="00EC0A1B"/>
    <w:rsid w:val="00ED7B9B"/>
    <w:rsid w:val="00FE38D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37B9"/>
  <w15:docId w15:val="{8628802E-D674-4AD5-9C97-C36ADDB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0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C458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5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Walker</dc:creator>
  <cp:lastModifiedBy>Carol Walker</cp:lastModifiedBy>
  <cp:revision>3</cp:revision>
  <cp:lastPrinted>2020-01-22T13:51:00Z</cp:lastPrinted>
  <dcterms:created xsi:type="dcterms:W3CDTF">2020-06-16T19:34:00Z</dcterms:created>
  <dcterms:modified xsi:type="dcterms:W3CDTF">2020-07-22T19:27:00Z</dcterms:modified>
</cp:coreProperties>
</file>